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7A01" w14:textId="77777777" w:rsidR="00783BA0" w:rsidRPr="00783BA0" w:rsidRDefault="00783BA0" w:rsidP="0005575C">
      <w:pPr>
        <w:widowControl w:val="0"/>
        <w:spacing w:after="0" w:line="240" w:lineRule="auto"/>
        <w:jc w:val="center"/>
        <w:rPr>
          <w:rFonts w:ascii="Cambria" w:hAnsi="Cambria"/>
          <w:b/>
          <w:sz w:val="22"/>
          <w:u w:val="single"/>
        </w:rPr>
      </w:pPr>
      <w:r>
        <w:rPr>
          <w:rFonts w:ascii="Cambria" w:hAnsi="Cambria"/>
          <w:b/>
          <w:sz w:val="22"/>
          <w:u w:val="single"/>
        </w:rPr>
        <w:t>Mountain View Christian Academy – Athletic Handbook</w:t>
      </w:r>
    </w:p>
    <w:p w14:paraId="74B7612F" w14:textId="77777777" w:rsidR="00783BA0" w:rsidRPr="00783BA0" w:rsidRDefault="00783BA0" w:rsidP="0005575C">
      <w:pPr>
        <w:widowControl w:val="0"/>
        <w:spacing w:after="0" w:line="240" w:lineRule="auto"/>
        <w:jc w:val="both"/>
        <w:rPr>
          <w:rFonts w:ascii="Cambria" w:hAnsi="Cambria"/>
          <w:sz w:val="22"/>
        </w:rPr>
      </w:pPr>
      <w:r w:rsidRPr="00783BA0">
        <w:rPr>
          <w:rFonts w:ascii="Cambria" w:hAnsi="Cambria"/>
          <w:sz w:val="22"/>
        </w:rPr>
        <w:t>Mountain View Christian Academy’s sports program is designed to encourage Christ-like character, teamwork, sportsmanship, and school spirit within a competitive environment as a part of producing well-adjusted, morally sound individuals equipped to transform society.</w:t>
      </w:r>
    </w:p>
    <w:p w14:paraId="3A184CC6" w14:textId="77777777" w:rsidR="00783BA0" w:rsidRPr="00783BA0" w:rsidRDefault="00783BA0" w:rsidP="0005575C">
      <w:pPr>
        <w:widowControl w:val="0"/>
        <w:spacing w:after="0" w:line="240" w:lineRule="auto"/>
        <w:rPr>
          <w:rFonts w:ascii="Cambria" w:hAnsi="Cambria"/>
          <w:sz w:val="22"/>
        </w:rPr>
      </w:pPr>
      <w:r w:rsidRPr="00783BA0">
        <w:rPr>
          <w:rFonts w:ascii="Cambria" w:hAnsi="Cambria"/>
          <w:sz w:val="22"/>
        </w:rPr>
        <w:t> </w:t>
      </w:r>
    </w:p>
    <w:p w14:paraId="514615C8" w14:textId="77777777" w:rsidR="00783BA0" w:rsidRPr="00783BA0" w:rsidRDefault="00783BA0" w:rsidP="0005575C">
      <w:pPr>
        <w:widowControl w:val="0"/>
        <w:spacing w:after="0" w:line="240" w:lineRule="auto"/>
        <w:jc w:val="both"/>
        <w:rPr>
          <w:rFonts w:ascii="Cambria" w:hAnsi="Cambria"/>
          <w:sz w:val="22"/>
          <w:u w:val="single"/>
        </w:rPr>
      </w:pPr>
      <w:r w:rsidRPr="00783BA0">
        <w:rPr>
          <w:rFonts w:ascii="Cambria" w:hAnsi="Cambria"/>
          <w:b/>
          <w:bCs/>
          <w:sz w:val="22"/>
          <w:u w:val="single"/>
        </w:rPr>
        <w:t>Goals of Education Based Athletics</w:t>
      </w:r>
    </w:p>
    <w:p w14:paraId="08BE68EF"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1. Learn sportsmanship to win graciously and to lose with dignity</w:t>
      </w:r>
    </w:p>
    <w:p w14:paraId="0BCC530C"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2. Model integrity through playing by the rules</w:t>
      </w:r>
    </w:p>
    <w:p w14:paraId="389AAC02"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3. Use teamwork in order to contribute to a greater goal in which the athlete places the team’s success or recognition before that of an individual</w:t>
      </w:r>
    </w:p>
    <w:p w14:paraId="20C5887E"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4. Reach out to assist teammates, which translates into helping others around them in life and contributing to the community</w:t>
      </w:r>
    </w:p>
    <w:p w14:paraId="5512135A"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5. Develop perseverance and the ability to bounce back from defeats</w:t>
      </w:r>
    </w:p>
    <w:p w14:paraId="317D4BC6"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6. Incorporate goal-setting learned through athletics into their approach to life</w:t>
      </w:r>
    </w:p>
    <w:p w14:paraId="2ED0A9DF"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7. Develop a solid work ethic that emphasizes preparation and effort</w:t>
      </w:r>
    </w:p>
    <w:p w14:paraId="161199AB" w14:textId="77777777" w:rsidR="00783BA0" w:rsidRPr="00783BA0" w:rsidRDefault="00783BA0" w:rsidP="0005575C">
      <w:pPr>
        <w:widowControl w:val="0"/>
        <w:spacing w:after="0" w:line="240" w:lineRule="auto"/>
        <w:ind w:left="360" w:hanging="360"/>
        <w:jc w:val="both"/>
        <w:rPr>
          <w:rFonts w:ascii="Cambria" w:hAnsi="Cambria"/>
          <w:sz w:val="22"/>
        </w:rPr>
      </w:pPr>
      <w:r w:rsidRPr="00783BA0">
        <w:rPr>
          <w:rFonts w:ascii="Cambria" w:hAnsi="Cambria"/>
          <w:sz w:val="22"/>
        </w:rPr>
        <w:t>8. Recognize positive attributes in others</w:t>
      </w:r>
    </w:p>
    <w:p w14:paraId="3C40FDCD" w14:textId="77777777" w:rsidR="00A80D88" w:rsidRPr="00783BA0" w:rsidRDefault="00A80D88" w:rsidP="0005575C">
      <w:pPr>
        <w:widowControl w:val="0"/>
        <w:spacing w:after="0" w:line="240" w:lineRule="auto"/>
        <w:rPr>
          <w:rFonts w:ascii="Cambria" w:hAnsi="Cambria"/>
          <w:sz w:val="22"/>
        </w:rPr>
      </w:pPr>
    </w:p>
    <w:p w14:paraId="245582A8" w14:textId="77777777" w:rsidR="00A80D88" w:rsidRPr="00783BA0" w:rsidRDefault="00A80D88" w:rsidP="0005575C">
      <w:pPr>
        <w:widowControl w:val="0"/>
        <w:spacing w:after="0" w:line="240" w:lineRule="auto"/>
        <w:rPr>
          <w:rFonts w:ascii="Cambria" w:hAnsi="Cambria"/>
          <w:sz w:val="22"/>
        </w:rPr>
      </w:pPr>
      <w:r w:rsidRPr="00783BA0">
        <w:rPr>
          <w:rFonts w:ascii="Cambria" w:hAnsi="Cambria"/>
          <w:b/>
          <w:sz w:val="22"/>
          <w:u w:val="single"/>
        </w:rPr>
        <w:t>Sportsmanship</w:t>
      </w:r>
    </w:p>
    <w:p w14:paraId="7F82310F" w14:textId="77777777" w:rsidR="00A80D88" w:rsidRPr="00783BA0" w:rsidRDefault="00A80D88" w:rsidP="0005575C">
      <w:pPr>
        <w:pStyle w:val="ListParagraph"/>
        <w:widowControl w:val="0"/>
        <w:numPr>
          <w:ilvl w:val="0"/>
          <w:numId w:val="2"/>
        </w:numPr>
        <w:spacing w:after="0" w:line="240" w:lineRule="auto"/>
        <w:rPr>
          <w:rFonts w:ascii="Cambria" w:hAnsi="Cambria"/>
          <w:color w:val="auto"/>
          <w:sz w:val="22"/>
          <w:szCs w:val="22"/>
        </w:rPr>
      </w:pPr>
      <w:r w:rsidRPr="00783BA0">
        <w:rPr>
          <w:rFonts w:ascii="Cambria" w:hAnsi="Cambria"/>
          <w:color w:val="auto"/>
          <w:sz w:val="22"/>
          <w:szCs w:val="22"/>
        </w:rPr>
        <w:t>Athlete’s Testimony – Athletes should set the example of going the extra mile</w:t>
      </w:r>
      <w:r w:rsidR="00EF02AE" w:rsidRPr="00783BA0">
        <w:rPr>
          <w:rFonts w:ascii="Cambria" w:hAnsi="Cambria"/>
          <w:color w:val="auto"/>
          <w:sz w:val="22"/>
          <w:szCs w:val="22"/>
        </w:rPr>
        <w:t>,</w:t>
      </w:r>
      <w:r w:rsidRPr="00783BA0">
        <w:rPr>
          <w:rFonts w:ascii="Cambria" w:hAnsi="Cambria"/>
          <w:color w:val="auto"/>
          <w:sz w:val="22"/>
          <w:szCs w:val="22"/>
        </w:rPr>
        <w:t xml:space="preserve"> and through their words and actions should show honor and respect to God, authority, and peers.</w:t>
      </w:r>
    </w:p>
    <w:p w14:paraId="40A0F7F9" w14:textId="77777777" w:rsidR="00A80D88" w:rsidRPr="00783BA0" w:rsidRDefault="00A80D88" w:rsidP="0005575C">
      <w:pPr>
        <w:pStyle w:val="ListParagraph"/>
        <w:widowControl w:val="0"/>
        <w:numPr>
          <w:ilvl w:val="0"/>
          <w:numId w:val="2"/>
        </w:numPr>
        <w:spacing w:after="0" w:line="240" w:lineRule="auto"/>
        <w:rPr>
          <w:rFonts w:ascii="Cambria" w:hAnsi="Cambria"/>
          <w:color w:val="auto"/>
          <w:sz w:val="22"/>
          <w:szCs w:val="22"/>
        </w:rPr>
      </w:pPr>
      <w:r w:rsidRPr="00783BA0">
        <w:rPr>
          <w:rFonts w:ascii="Cambria" w:hAnsi="Cambria"/>
          <w:color w:val="auto"/>
          <w:sz w:val="22"/>
          <w:szCs w:val="22"/>
        </w:rPr>
        <w:t>Parent’s Testimony – We expect our spectators to represent the academy in a manner that is respectful of others. While we encourage enthusiastic support, we expect all fans to uphold the same standards we have for our athletes. Referees, the opposing teams, and their fans are to be treated as respected guests.</w:t>
      </w:r>
    </w:p>
    <w:p w14:paraId="7A55D81B" w14:textId="77777777" w:rsidR="00A80D88" w:rsidRPr="00783BA0" w:rsidRDefault="00A80D88" w:rsidP="0005575C">
      <w:pPr>
        <w:pStyle w:val="ListParagraph"/>
        <w:widowControl w:val="0"/>
        <w:spacing w:after="0" w:line="240" w:lineRule="auto"/>
        <w:ind w:left="1080"/>
        <w:rPr>
          <w:rFonts w:ascii="Cambria" w:hAnsi="Cambria"/>
          <w:color w:val="auto"/>
          <w:sz w:val="22"/>
          <w:szCs w:val="22"/>
        </w:rPr>
      </w:pPr>
    </w:p>
    <w:p w14:paraId="4A507D0B" w14:textId="77777777" w:rsidR="00A80D88" w:rsidRPr="00783BA0" w:rsidRDefault="00A80D88" w:rsidP="0005575C">
      <w:pPr>
        <w:widowControl w:val="0"/>
        <w:spacing w:after="0" w:line="240" w:lineRule="auto"/>
        <w:rPr>
          <w:rFonts w:ascii="Cambria" w:hAnsi="Cambria"/>
          <w:sz w:val="22"/>
        </w:rPr>
      </w:pPr>
      <w:r w:rsidRPr="00783BA0">
        <w:rPr>
          <w:rFonts w:ascii="Cambria" w:hAnsi="Cambria"/>
          <w:b/>
          <w:sz w:val="22"/>
          <w:u w:val="single"/>
        </w:rPr>
        <w:t>Description of Programs</w:t>
      </w:r>
    </w:p>
    <w:p w14:paraId="0CD9E4F1" w14:textId="77777777" w:rsidR="00A80D88" w:rsidRPr="00783BA0" w:rsidRDefault="00A80D88" w:rsidP="0005575C">
      <w:pPr>
        <w:pStyle w:val="ListParagraph"/>
        <w:widowControl w:val="0"/>
        <w:numPr>
          <w:ilvl w:val="0"/>
          <w:numId w:val="3"/>
        </w:numPr>
        <w:spacing w:after="0" w:line="240" w:lineRule="auto"/>
        <w:rPr>
          <w:rFonts w:ascii="Cambria" w:hAnsi="Cambria"/>
          <w:color w:val="auto"/>
          <w:sz w:val="22"/>
          <w:szCs w:val="22"/>
        </w:rPr>
      </w:pPr>
      <w:r w:rsidRPr="00783BA0">
        <w:rPr>
          <w:rFonts w:ascii="Cambria" w:hAnsi="Cambria"/>
          <w:color w:val="auto"/>
          <w:sz w:val="22"/>
          <w:szCs w:val="22"/>
        </w:rPr>
        <w:t>Middle School – 5</w:t>
      </w:r>
      <w:r w:rsidRPr="00783BA0">
        <w:rPr>
          <w:rFonts w:ascii="Cambria" w:hAnsi="Cambria"/>
          <w:color w:val="auto"/>
          <w:sz w:val="22"/>
          <w:szCs w:val="22"/>
          <w:vertAlign w:val="superscript"/>
        </w:rPr>
        <w:t>th</w:t>
      </w:r>
      <w:r w:rsidRPr="00783BA0">
        <w:rPr>
          <w:rFonts w:ascii="Cambria" w:hAnsi="Cambria"/>
          <w:color w:val="auto"/>
          <w:sz w:val="22"/>
          <w:szCs w:val="22"/>
        </w:rPr>
        <w:t xml:space="preserve"> through 8</w:t>
      </w:r>
      <w:r w:rsidRPr="00783BA0">
        <w:rPr>
          <w:rFonts w:ascii="Cambria" w:hAnsi="Cambria"/>
          <w:color w:val="auto"/>
          <w:sz w:val="22"/>
          <w:szCs w:val="22"/>
          <w:vertAlign w:val="superscript"/>
        </w:rPr>
        <w:t>th</w:t>
      </w:r>
      <w:r w:rsidRPr="00783BA0">
        <w:rPr>
          <w:rFonts w:ascii="Cambria" w:hAnsi="Cambria"/>
          <w:color w:val="auto"/>
          <w:sz w:val="22"/>
          <w:szCs w:val="22"/>
        </w:rPr>
        <w:t xml:space="preserve"> grade. The goal of middle school athletics is to develop individual and team skills for the high school level in a fun and competitive environment.</w:t>
      </w:r>
    </w:p>
    <w:p w14:paraId="1E30B224" w14:textId="77777777" w:rsidR="00A80D88" w:rsidRPr="00783BA0" w:rsidRDefault="00A80D88" w:rsidP="0005575C">
      <w:pPr>
        <w:pStyle w:val="ListParagraph"/>
        <w:widowControl w:val="0"/>
        <w:numPr>
          <w:ilvl w:val="0"/>
          <w:numId w:val="3"/>
        </w:numPr>
        <w:spacing w:after="0" w:line="240" w:lineRule="auto"/>
        <w:rPr>
          <w:rFonts w:ascii="Cambria" w:hAnsi="Cambria"/>
          <w:color w:val="auto"/>
          <w:sz w:val="22"/>
          <w:szCs w:val="22"/>
        </w:rPr>
      </w:pPr>
      <w:r w:rsidRPr="00783BA0">
        <w:rPr>
          <w:rFonts w:ascii="Cambria" w:hAnsi="Cambria"/>
          <w:color w:val="auto"/>
          <w:sz w:val="22"/>
          <w:szCs w:val="22"/>
        </w:rPr>
        <w:t>Junior Varsity – High school athletes. Occasionally an 8</w:t>
      </w:r>
      <w:r w:rsidRPr="00783BA0">
        <w:rPr>
          <w:rFonts w:ascii="Cambria" w:hAnsi="Cambria"/>
          <w:color w:val="auto"/>
          <w:sz w:val="22"/>
          <w:szCs w:val="22"/>
          <w:vertAlign w:val="superscript"/>
        </w:rPr>
        <w:t>th</w:t>
      </w:r>
      <w:r w:rsidRPr="00783BA0">
        <w:rPr>
          <w:rFonts w:ascii="Cambria" w:hAnsi="Cambria"/>
          <w:color w:val="auto"/>
          <w:sz w:val="22"/>
          <w:szCs w:val="22"/>
        </w:rPr>
        <w:t xml:space="preserve"> grade athlete may be asked to play up to help fill a team. Players are placed on JV and varsity teams based on skill, not age. The goal of JV athletics is to develop individual and team skills for the varsity level in a fun and competitive environment. </w:t>
      </w:r>
    </w:p>
    <w:p w14:paraId="4D2ED895" w14:textId="77777777" w:rsidR="00A80D88" w:rsidRPr="00783BA0" w:rsidRDefault="00A80D88" w:rsidP="0005575C">
      <w:pPr>
        <w:pStyle w:val="ListParagraph"/>
        <w:widowControl w:val="0"/>
        <w:numPr>
          <w:ilvl w:val="0"/>
          <w:numId w:val="3"/>
        </w:numPr>
        <w:spacing w:after="0" w:line="240" w:lineRule="auto"/>
        <w:rPr>
          <w:rFonts w:ascii="Cambria" w:hAnsi="Cambria"/>
          <w:color w:val="auto"/>
          <w:sz w:val="22"/>
          <w:szCs w:val="22"/>
        </w:rPr>
      </w:pPr>
      <w:r w:rsidRPr="00783BA0">
        <w:rPr>
          <w:rFonts w:ascii="Cambria" w:hAnsi="Cambria"/>
          <w:color w:val="auto"/>
          <w:sz w:val="22"/>
          <w:szCs w:val="22"/>
        </w:rPr>
        <w:t xml:space="preserve">Varsity – High school athletes. Players are placed on JV and varsity teams based on skill, not age. The most intense level of athletics, the goal of varsity athletics is to develop individual and team skills </w:t>
      </w:r>
      <w:r w:rsidR="00514090">
        <w:rPr>
          <w:rFonts w:ascii="Cambria" w:hAnsi="Cambria"/>
          <w:color w:val="auto"/>
          <w:sz w:val="22"/>
          <w:szCs w:val="22"/>
        </w:rPr>
        <w:t>at an advanced level</w:t>
      </w:r>
      <w:r w:rsidRPr="00783BA0">
        <w:rPr>
          <w:rFonts w:ascii="Cambria" w:hAnsi="Cambria"/>
          <w:color w:val="auto"/>
          <w:sz w:val="22"/>
          <w:szCs w:val="22"/>
        </w:rPr>
        <w:t xml:space="preserve"> in a fun and competitive environment.</w:t>
      </w:r>
    </w:p>
    <w:p w14:paraId="1937AD3D" w14:textId="77777777" w:rsidR="00A80D88" w:rsidRPr="00783BA0" w:rsidRDefault="00A80D88" w:rsidP="0005575C">
      <w:pPr>
        <w:pStyle w:val="ListParagraph"/>
        <w:widowControl w:val="0"/>
        <w:spacing w:after="0" w:line="240" w:lineRule="auto"/>
        <w:ind w:left="1080"/>
        <w:rPr>
          <w:rFonts w:ascii="Cambria" w:hAnsi="Cambria"/>
          <w:color w:val="auto"/>
          <w:sz w:val="22"/>
          <w:szCs w:val="22"/>
        </w:rPr>
      </w:pPr>
    </w:p>
    <w:p w14:paraId="07FDC03A" w14:textId="77777777" w:rsidR="00A80D88" w:rsidRPr="00783BA0" w:rsidRDefault="00A80D88" w:rsidP="0005575C">
      <w:pPr>
        <w:pStyle w:val="TOCHeading"/>
        <w:spacing w:after="0"/>
        <w:rPr>
          <w:rFonts w:ascii="Cambria" w:hAnsi="Cambria"/>
          <w:color w:val="auto"/>
          <w:sz w:val="22"/>
          <w:szCs w:val="22"/>
        </w:rPr>
      </w:pPr>
      <w:r w:rsidRPr="00783BA0">
        <w:rPr>
          <w:rFonts w:ascii="Cambria" w:hAnsi="Cambria"/>
          <w:b/>
          <w:color w:val="auto"/>
          <w:sz w:val="22"/>
          <w:szCs w:val="22"/>
          <w:u w:val="single"/>
        </w:rPr>
        <w:t>Athletic Department Policies</w:t>
      </w:r>
    </w:p>
    <w:tbl>
      <w:tblPr>
        <w:tblStyle w:val="TableGrid"/>
        <w:tblpPr w:leftFromText="180" w:rightFromText="180" w:vertAnchor="text" w:horzAnchor="page" w:tblpX="7670" w:tblpY="413"/>
        <w:tblW w:w="4045" w:type="dxa"/>
        <w:tblLook w:val="04A0" w:firstRow="1" w:lastRow="0" w:firstColumn="1" w:lastColumn="0" w:noHBand="0" w:noVBand="1"/>
      </w:tblPr>
      <w:tblGrid>
        <w:gridCol w:w="1975"/>
        <w:gridCol w:w="2070"/>
      </w:tblGrid>
      <w:tr w:rsidR="00514090" w:rsidRPr="00514090" w14:paraId="793F9D1C" w14:textId="77777777" w:rsidTr="00514090">
        <w:trPr>
          <w:trHeight w:hRule="exact" w:val="288"/>
        </w:trPr>
        <w:tc>
          <w:tcPr>
            <w:tcW w:w="4045" w:type="dxa"/>
            <w:gridSpan w:val="2"/>
            <w:tcMar>
              <w:top w:w="29" w:type="dxa"/>
              <w:left w:w="29" w:type="dxa"/>
              <w:bottom w:w="29" w:type="dxa"/>
              <w:right w:w="29" w:type="dxa"/>
            </w:tcMar>
            <w:vAlign w:val="center"/>
          </w:tcPr>
          <w:p w14:paraId="2CC413FD" w14:textId="77777777" w:rsidR="00514090" w:rsidRPr="00514090" w:rsidRDefault="00514090" w:rsidP="00514090">
            <w:pPr>
              <w:jc w:val="center"/>
              <w:rPr>
                <w:b/>
                <w:sz w:val="16"/>
                <w:szCs w:val="16"/>
              </w:rPr>
            </w:pPr>
            <w:r>
              <w:rPr>
                <w:b/>
                <w:sz w:val="16"/>
                <w:szCs w:val="16"/>
              </w:rPr>
              <w:t>In order to practice or play, athletes must be present…</w:t>
            </w:r>
          </w:p>
        </w:tc>
      </w:tr>
      <w:tr w:rsidR="00514090" w:rsidRPr="00514090" w14:paraId="55D08C72" w14:textId="77777777" w:rsidTr="00514090">
        <w:trPr>
          <w:trHeight w:hRule="exact" w:val="288"/>
        </w:trPr>
        <w:tc>
          <w:tcPr>
            <w:tcW w:w="1975" w:type="dxa"/>
            <w:tcMar>
              <w:top w:w="29" w:type="dxa"/>
              <w:left w:w="29" w:type="dxa"/>
              <w:bottom w:w="29" w:type="dxa"/>
              <w:right w:w="29" w:type="dxa"/>
            </w:tcMar>
            <w:vAlign w:val="center"/>
          </w:tcPr>
          <w:p w14:paraId="187B30F6" w14:textId="77777777" w:rsidR="00514090" w:rsidRPr="00514090" w:rsidRDefault="00514090" w:rsidP="006913C9">
            <w:pPr>
              <w:jc w:val="center"/>
              <w:rPr>
                <w:b/>
                <w:sz w:val="16"/>
                <w:szCs w:val="16"/>
              </w:rPr>
            </w:pPr>
            <w:r w:rsidRPr="00514090">
              <w:rPr>
                <w:b/>
                <w:sz w:val="16"/>
                <w:szCs w:val="16"/>
              </w:rPr>
              <w:t xml:space="preserve">Number of Classes </w:t>
            </w:r>
            <w:r w:rsidR="006913C9">
              <w:rPr>
                <w:b/>
                <w:sz w:val="16"/>
                <w:szCs w:val="16"/>
              </w:rPr>
              <w:t>Enrolled</w:t>
            </w:r>
          </w:p>
        </w:tc>
        <w:tc>
          <w:tcPr>
            <w:tcW w:w="2070" w:type="dxa"/>
            <w:tcMar>
              <w:top w:w="29" w:type="dxa"/>
              <w:left w:w="29" w:type="dxa"/>
              <w:bottom w:w="29" w:type="dxa"/>
              <w:right w:w="29" w:type="dxa"/>
            </w:tcMar>
            <w:vAlign w:val="center"/>
          </w:tcPr>
          <w:p w14:paraId="49121586" w14:textId="77777777" w:rsidR="00514090" w:rsidRPr="00514090" w:rsidRDefault="00514090" w:rsidP="006913C9">
            <w:pPr>
              <w:jc w:val="center"/>
              <w:rPr>
                <w:b/>
                <w:sz w:val="16"/>
                <w:szCs w:val="16"/>
              </w:rPr>
            </w:pPr>
            <w:r w:rsidRPr="00514090">
              <w:rPr>
                <w:b/>
                <w:sz w:val="16"/>
                <w:szCs w:val="16"/>
              </w:rPr>
              <w:t xml:space="preserve">Number of Classes </w:t>
            </w:r>
            <w:r w:rsidR="006913C9">
              <w:rPr>
                <w:b/>
                <w:sz w:val="16"/>
                <w:szCs w:val="16"/>
              </w:rPr>
              <w:t>Present</w:t>
            </w:r>
          </w:p>
        </w:tc>
      </w:tr>
      <w:tr w:rsidR="00514090" w:rsidRPr="00514090" w14:paraId="72C618E2" w14:textId="77777777" w:rsidTr="00514090">
        <w:trPr>
          <w:trHeight w:hRule="exact" w:val="288"/>
        </w:trPr>
        <w:tc>
          <w:tcPr>
            <w:tcW w:w="1975" w:type="dxa"/>
            <w:tcMar>
              <w:top w:w="29" w:type="dxa"/>
              <w:left w:w="29" w:type="dxa"/>
              <w:bottom w:w="29" w:type="dxa"/>
              <w:right w:w="29" w:type="dxa"/>
            </w:tcMar>
            <w:vAlign w:val="center"/>
          </w:tcPr>
          <w:p w14:paraId="3CA8D84B" w14:textId="77777777" w:rsidR="00514090" w:rsidRPr="00514090" w:rsidRDefault="006913C9" w:rsidP="00514090">
            <w:pPr>
              <w:jc w:val="center"/>
              <w:rPr>
                <w:sz w:val="16"/>
                <w:szCs w:val="16"/>
              </w:rPr>
            </w:pPr>
            <w:r>
              <w:rPr>
                <w:sz w:val="16"/>
                <w:szCs w:val="16"/>
              </w:rPr>
              <w:t>3</w:t>
            </w:r>
          </w:p>
        </w:tc>
        <w:tc>
          <w:tcPr>
            <w:tcW w:w="2070" w:type="dxa"/>
            <w:tcMar>
              <w:top w:w="29" w:type="dxa"/>
              <w:left w:w="29" w:type="dxa"/>
              <w:bottom w:w="29" w:type="dxa"/>
              <w:right w:w="29" w:type="dxa"/>
            </w:tcMar>
            <w:vAlign w:val="center"/>
          </w:tcPr>
          <w:p w14:paraId="347E77C9" w14:textId="77777777" w:rsidR="00514090" w:rsidRPr="00514090" w:rsidRDefault="006913C9" w:rsidP="00514090">
            <w:pPr>
              <w:jc w:val="center"/>
              <w:rPr>
                <w:sz w:val="16"/>
                <w:szCs w:val="16"/>
              </w:rPr>
            </w:pPr>
            <w:r>
              <w:rPr>
                <w:sz w:val="16"/>
                <w:szCs w:val="16"/>
              </w:rPr>
              <w:t>2</w:t>
            </w:r>
          </w:p>
        </w:tc>
      </w:tr>
      <w:tr w:rsidR="00514090" w:rsidRPr="00514090" w14:paraId="579915A4" w14:textId="77777777" w:rsidTr="00514090">
        <w:trPr>
          <w:trHeight w:hRule="exact" w:val="288"/>
        </w:trPr>
        <w:tc>
          <w:tcPr>
            <w:tcW w:w="1975" w:type="dxa"/>
            <w:tcMar>
              <w:top w:w="29" w:type="dxa"/>
              <w:left w:w="29" w:type="dxa"/>
              <w:bottom w:w="29" w:type="dxa"/>
              <w:right w:w="29" w:type="dxa"/>
            </w:tcMar>
            <w:vAlign w:val="center"/>
          </w:tcPr>
          <w:p w14:paraId="34B57F27" w14:textId="77777777" w:rsidR="00514090" w:rsidRDefault="006913C9" w:rsidP="00514090">
            <w:pPr>
              <w:jc w:val="center"/>
              <w:rPr>
                <w:sz w:val="16"/>
                <w:szCs w:val="16"/>
              </w:rPr>
            </w:pPr>
            <w:r>
              <w:rPr>
                <w:sz w:val="16"/>
                <w:szCs w:val="16"/>
              </w:rPr>
              <w:t>4 or 5</w:t>
            </w:r>
          </w:p>
        </w:tc>
        <w:tc>
          <w:tcPr>
            <w:tcW w:w="2070" w:type="dxa"/>
            <w:tcMar>
              <w:top w:w="29" w:type="dxa"/>
              <w:left w:w="29" w:type="dxa"/>
              <w:bottom w:w="29" w:type="dxa"/>
              <w:right w:w="29" w:type="dxa"/>
            </w:tcMar>
            <w:vAlign w:val="center"/>
          </w:tcPr>
          <w:p w14:paraId="31DBC81F" w14:textId="77777777" w:rsidR="00514090" w:rsidRDefault="006913C9" w:rsidP="00514090">
            <w:pPr>
              <w:jc w:val="center"/>
              <w:rPr>
                <w:sz w:val="16"/>
                <w:szCs w:val="16"/>
              </w:rPr>
            </w:pPr>
            <w:r>
              <w:rPr>
                <w:sz w:val="16"/>
                <w:szCs w:val="16"/>
              </w:rPr>
              <w:t>3</w:t>
            </w:r>
          </w:p>
        </w:tc>
      </w:tr>
      <w:tr w:rsidR="00514090" w:rsidRPr="00514090" w14:paraId="24B04FDE" w14:textId="77777777" w:rsidTr="00514090">
        <w:trPr>
          <w:trHeight w:hRule="exact" w:val="288"/>
        </w:trPr>
        <w:tc>
          <w:tcPr>
            <w:tcW w:w="1975" w:type="dxa"/>
            <w:tcMar>
              <w:top w:w="29" w:type="dxa"/>
              <w:left w:w="29" w:type="dxa"/>
              <w:bottom w:w="29" w:type="dxa"/>
              <w:right w:w="29" w:type="dxa"/>
            </w:tcMar>
            <w:vAlign w:val="center"/>
          </w:tcPr>
          <w:p w14:paraId="26E02040" w14:textId="77777777" w:rsidR="00514090" w:rsidRDefault="006913C9" w:rsidP="00514090">
            <w:pPr>
              <w:jc w:val="center"/>
              <w:rPr>
                <w:sz w:val="16"/>
                <w:szCs w:val="16"/>
              </w:rPr>
            </w:pPr>
            <w:r>
              <w:rPr>
                <w:sz w:val="16"/>
                <w:szCs w:val="16"/>
              </w:rPr>
              <w:t>6 or 7</w:t>
            </w:r>
          </w:p>
        </w:tc>
        <w:tc>
          <w:tcPr>
            <w:tcW w:w="2070" w:type="dxa"/>
            <w:tcMar>
              <w:top w:w="29" w:type="dxa"/>
              <w:left w:w="29" w:type="dxa"/>
              <w:bottom w:w="29" w:type="dxa"/>
              <w:right w:w="29" w:type="dxa"/>
            </w:tcMar>
            <w:vAlign w:val="center"/>
          </w:tcPr>
          <w:p w14:paraId="7F4211C3" w14:textId="77777777" w:rsidR="00514090" w:rsidRDefault="006913C9" w:rsidP="00514090">
            <w:pPr>
              <w:jc w:val="center"/>
              <w:rPr>
                <w:sz w:val="16"/>
                <w:szCs w:val="16"/>
              </w:rPr>
            </w:pPr>
            <w:r>
              <w:rPr>
                <w:sz w:val="16"/>
                <w:szCs w:val="16"/>
              </w:rPr>
              <w:t>5</w:t>
            </w:r>
          </w:p>
        </w:tc>
      </w:tr>
    </w:tbl>
    <w:p w14:paraId="1AF4AC07" w14:textId="77777777" w:rsidR="00A80D88" w:rsidRPr="00783BA0" w:rsidRDefault="00A80D88" w:rsidP="0005575C">
      <w:pPr>
        <w:pStyle w:val="Heading5"/>
        <w:widowControl w:val="0"/>
        <w:numPr>
          <w:ilvl w:val="0"/>
          <w:numId w:val="1"/>
        </w:numPr>
        <w:spacing w:before="0" w:after="0" w:line="240" w:lineRule="auto"/>
        <w:ind w:right="251"/>
        <w:rPr>
          <w:rFonts w:ascii="Cambria" w:hAnsi="Cambria"/>
          <w:bCs/>
          <w:i w:val="0"/>
          <w:iCs/>
          <w:sz w:val="22"/>
        </w:rPr>
      </w:pPr>
      <w:r w:rsidRPr="00783BA0">
        <w:rPr>
          <w:rFonts w:ascii="Cambria" w:hAnsi="Cambria"/>
          <w:i w:val="0"/>
          <w:sz w:val="22"/>
        </w:rPr>
        <w:t>Attendance - </w:t>
      </w:r>
      <w:r w:rsidRPr="00783BA0">
        <w:rPr>
          <w:rFonts w:ascii="Cambria" w:hAnsi="Cambria"/>
          <w:bCs/>
          <w:i w:val="0"/>
          <w:iCs/>
          <w:sz w:val="22"/>
        </w:rPr>
        <w:t xml:space="preserve">Regular attendance is mandatory in order to participate in the athletic programs. </w:t>
      </w:r>
    </w:p>
    <w:p w14:paraId="37783ABF" w14:textId="77777777" w:rsidR="00A80D88" w:rsidRPr="00514090" w:rsidRDefault="00783BA0" w:rsidP="0005575C">
      <w:pPr>
        <w:pStyle w:val="Heading5"/>
        <w:widowControl w:val="0"/>
        <w:numPr>
          <w:ilvl w:val="1"/>
          <w:numId w:val="1"/>
        </w:numPr>
        <w:spacing w:before="0" w:after="0" w:line="240" w:lineRule="auto"/>
        <w:ind w:right="251"/>
        <w:rPr>
          <w:rFonts w:ascii="Cambria" w:hAnsi="Cambria"/>
          <w:bCs/>
          <w:i w:val="0"/>
          <w:iCs/>
          <w:sz w:val="16"/>
          <w:szCs w:val="16"/>
        </w:rPr>
      </w:pPr>
      <w:r w:rsidRPr="00783BA0">
        <w:rPr>
          <w:rFonts w:ascii="Cambria" w:hAnsi="Cambria"/>
          <w:bCs/>
          <w:i w:val="0"/>
          <w:iCs/>
          <w:sz w:val="22"/>
        </w:rPr>
        <w:t xml:space="preserve">School Attendance - </w:t>
      </w:r>
      <w:r w:rsidR="00A80D88" w:rsidRPr="00783BA0">
        <w:rPr>
          <w:rFonts w:ascii="Cambria" w:hAnsi="Cambria"/>
          <w:bCs/>
          <w:i w:val="0"/>
          <w:iCs/>
          <w:sz w:val="22"/>
        </w:rPr>
        <w:t xml:space="preserve">Athletes must be </w:t>
      </w:r>
      <w:r w:rsidR="006913C9">
        <w:rPr>
          <w:rFonts w:ascii="Cambria" w:hAnsi="Cambria"/>
          <w:bCs/>
          <w:i w:val="0"/>
          <w:iCs/>
          <w:sz w:val="22"/>
        </w:rPr>
        <w:t xml:space="preserve">in </w:t>
      </w:r>
      <w:r w:rsidR="00514090">
        <w:rPr>
          <w:rFonts w:ascii="Cambria" w:hAnsi="Cambria"/>
          <w:bCs/>
          <w:i w:val="0"/>
          <w:iCs/>
          <w:sz w:val="22"/>
        </w:rPr>
        <w:t>the majority of their classes or</w:t>
      </w:r>
      <w:r w:rsidR="00A80D88" w:rsidRPr="00783BA0">
        <w:rPr>
          <w:rFonts w:ascii="Cambria" w:hAnsi="Cambria"/>
          <w:bCs/>
          <w:i w:val="0"/>
          <w:iCs/>
          <w:sz w:val="22"/>
        </w:rPr>
        <w:t xml:space="preserve"> they will be ineligible to </w:t>
      </w:r>
      <w:r w:rsidRPr="00783BA0">
        <w:rPr>
          <w:rFonts w:ascii="Cambria" w:hAnsi="Cambria"/>
          <w:bCs/>
          <w:i w:val="0"/>
          <w:iCs/>
          <w:sz w:val="22"/>
        </w:rPr>
        <w:t xml:space="preserve">practice or </w:t>
      </w:r>
      <w:r w:rsidR="00A80D88" w:rsidRPr="00783BA0">
        <w:rPr>
          <w:rFonts w:ascii="Cambria" w:hAnsi="Cambria"/>
          <w:bCs/>
          <w:i w:val="0"/>
          <w:iCs/>
          <w:sz w:val="22"/>
        </w:rPr>
        <w:t>play that day</w:t>
      </w:r>
      <w:r w:rsidR="006913C9">
        <w:rPr>
          <w:rFonts w:ascii="Cambria" w:hAnsi="Cambria"/>
          <w:bCs/>
          <w:i w:val="0"/>
          <w:iCs/>
          <w:sz w:val="22"/>
        </w:rPr>
        <w:t xml:space="preserve"> (see chart)</w:t>
      </w:r>
      <w:r w:rsidR="00A80D88" w:rsidRPr="00783BA0">
        <w:rPr>
          <w:rFonts w:ascii="Cambria" w:hAnsi="Cambria"/>
          <w:bCs/>
          <w:i w:val="0"/>
          <w:iCs/>
          <w:sz w:val="22"/>
        </w:rPr>
        <w:t>. A doctor’s excuse or office excused tardy is an exception.</w:t>
      </w:r>
      <w:r w:rsidR="00EF02AE" w:rsidRPr="00783BA0">
        <w:rPr>
          <w:rFonts w:ascii="Cambria" w:hAnsi="Cambria"/>
          <w:bCs/>
          <w:i w:val="0"/>
          <w:iCs/>
          <w:sz w:val="22"/>
        </w:rPr>
        <w:t xml:space="preserve"> Exceptions may be made at the discretion of </w:t>
      </w:r>
      <w:r w:rsidR="00EF02AE" w:rsidRPr="00514090">
        <w:rPr>
          <w:rFonts w:ascii="Cambria" w:hAnsi="Cambria"/>
          <w:bCs/>
          <w:i w:val="0"/>
          <w:iCs/>
          <w:sz w:val="22"/>
        </w:rPr>
        <w:t>the athletic director.</w:t>
      </w:r>
    </w:p>
    <w:p w14:paraId="1A727FB0" w14:textId="77777777" w:rsidR="00783BA0" w:rsidRPr="00783BA0" w:rsidRDefault="00783BA0"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 xml:space="preserve">Practice and Game Attendance – Athletes who are present at school should be at day’s the practice or game on time. A doctor’s excuse is an exception. Athletes who miss practices or games will miss playing time. Repeated absences or tardies may result in further consequences from the coach. Athletes must participate in </w:t>
      </w:r>
      <w:r w:rsidR="00514090">
        <w:rPr>
          <w:rFonts w:ascii="Cambria" w:hAnsi="Cambria"/>
          <w:color w:val="auto"/>
          <w:sz w:val="22"/>
          <w:szCs w:val="22"/>
        </w:rPr>
        <w:t>at least 6</w:t>
      </w:r>
      <w:r w:rsidRPr="00783BA0">
        <w:rPr>
          <w:rFonts w:ascii="Cambria" w:hAnsi="Cambria"/>
          <w:color w:val="auto"/>
          <w:sz w:val="22"/>
          <w:szCs w:val="22"/>
        </w:rPr>
        <w:t xml:space="preserve"> pract</w:t>
      </w:r>
      <w:r w:rsidR="00732C58">
        <w:rPr>
          <w:rFonts w:ascii="Cambria" w:hAnsi="Cambria"/>
          <w:color w:val="auto"/>
          <w:sz w:val="22"/>
          <w:szCs w:val="22"/>
        </w:rPr>
        <w:t>ices prior to playing in a game.</w:t>
      </w:r>
    </w:p>
    <w:p w14:paraId="359955A9" w14:textId="77777777" w:rsidR="00A80D88" w:rsidRPr="00783BA0" w:rsidRDefault="00A80D88" w:rsidP="0005575C">
      <w:pPr>
        <w:pStyle w:val="ListParagraph"/>
        <w:numPr>
          <w:ilvl w:val="0"/>
          <w:numId w:val="1"/>
        </w:numPr>
        <w:spacing w:line="240" w:lineRule="auto"/>
        <w:rPr>
          <w:rFonts w:ascii="Cambria" w:hAnsi="Cambria"/>
          <w:color w:val="auto"/>
          <w:sz w:val="22"/>
          <w:szCs w:val="22"/>
        </w:rPr>
      </w:pPr>
      <w:r w:rsidRPr="00783BA0">
        <w:rPr>
          <w:rFonts w:ascii="Cambria" w:hAnsi="Cambria"/>
          <w:color w:val="auto"/>
          <w:sz w:val="22"/>
          <w:szCs w:val="22"/>
        </w:rPr>
        <w:t>Eligibility</w:t>
      </w:r>
    </w:p>
    <w:p w14:paraId="5677FC40" w14:textId="77777777" w:rsidR="00A80D88" w:rsidRPr="00783BA0" w:rsidRDefault="00A80D88"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Academic Eligibility –</w:t>
      </w:r>
      <w:r w:rsidR="0088207B" w:rsidRPr="00783BA0">
        <w:rPr>
          <w:rFonts w:ascii="Cambria" w:hAnsi="Cambria"/>
          <w:color w:val="auto"/>
          <w:sz w:val="22"/>
          <w:szCs w:val="22"/>
        </w:rPr>
        <w:t xml:space="preserve">The athletic director will conduct official grade checks </w:t>
      </w:r>
      <w:r w:rsidR="00601661" w:rsidRPr="00783BA0">
        <w:rPr>
          <w:rFonts w:ascii="Cambria" w:hAnsi="Cambria"/>
          <w:color w:val="auto"/>
          <w:sz w:val="22"/>
          <w:szCs w:val="22"/>
        </w:rPr>
        <w:t>for</w:t>
      </w:r>
      <w:r w:rsidR="0088207B" w:rsidRPr="00783BA0">
        <w:rPr>
          <w:rFonts w:ascii="Cambria" w:hAnsi="Cambria"/>
          <w:color w:val="auto"/>
          <w:sz w:val="22"/>
          <w:szCs w:val="22"/>
        </w:rPr>
        <w:t xml:space="preserve"> student-athletes every</w:t>
      </w:r>
      <w:r w:rsidR="00EF02AE" w:rsidRPr="00783BA0">
        <w:rPr>
          <w:rFonts w:ascii="Cambria" w:hAnsi="Cambria"/>
          <w:color w:val="auto"/>
          <w:sz w:val="22"/>
          <w:szCs w:val="22"/>
        </w:rPr>
        <w:t xml:space="preserve"> 3 weeks</w:t>
      </w:r>
      <w:r w:rsidR="00CF5A04" w:rsidRPr="00783BA0">
        <w:rPr>
          <w:rFonts w:ascii="Cambria" w:hAnsi="Cambria"/>
          <w:color w:val="auto"/>
          <w:sz w:val="22"/>
          <w:szCs w:val="22"/>
        </w:rPr>
        <w:t xml:space="preserve"> (or 15 school days)</w:t>
      </w:r>
      <w:r w:rsidR="00EF02AE" w:rsidRPr="00783BA0">
        <w:rPr>
          <w:rFonts w:ascii="Cambria" w:hAnsi="Cambria"/>
          <w:color w:val="auto"/>
          <w:sz w:val="22"/>
          <w:szCs w:val="22"/>
        </w:rPr>
        <w:t xml:space="preserve">. </w:t>
      </w:r>
      <w:r w:rsidRPr="00783BA0">
        <w:rPr>
          <w:rFonts w:ascii="Cambria" w:hAnsi="Cambria"/>
          <w:color w:val="auto"/>
          <w:sz w:val="22"/>
          <w:szCs w:val="22"/>
        </w:rPr>
        <w:t>Any student in grades 5-12 with an F in any subject or a D in any two subjects shall be ineligible to p</w:t>
      </w:r>
      <w:r w:rsidR="00EF02AE" w:rsidRPr="00783BA0">
        <w:rPr>
          <w:rFonts w:ascii="Cambria" w:hAnsi="Cambria"/>
          <w:color w:val="auto"/>
          <w:sz w:val="22"/>
          <w:szCs w:val="22"/>
        </w:rPr>
        <w:t>ractice or play</w:t>
      </w:r>
      <w:r w:rsidRPr="00783BA0">
        <w:rPr>
          <w:rFonts w:ascii="Cambria" w:hAnsi="Cambria"/>
          <w:color w:val="auto"/>
          <w:sz w:val="22"/>
          <w:szCs w:val="22"/>
        </w:rPr>
        <w:t xml:space="preserve"> inter-scholastic sports for 2 weeks following </w:t>
      </w:r>
      <w:r w:rsidR="00EF02AE" w:rsidRPr="00783BA0">
        <w:rPr>
          <w:rFonts w:ascii="Cambria" w:hAnsi="Cambria"/>
          <w:color w:val="auto"/>
          <w:sz w:val="22"/>
          <w:szCs w:val="22"/>
        </w:rPr>
        <w:t>grade checks</w:t>
      </w:r>
      <w:r w:rsidRPr="00783BA0">
        <w:rPr>
          <w:rFonts w:ascii="Cambria" w:hAnsi="Cambria"/>
          <w:color w:val="auto"/>
          <w:sz w:val="22"/>
          <w:szCs w:val="22"/>
        </w:rPr>
        <w:t xml:space="preserve">. Ineligibility begins at the end of the school day on which </w:t>
      </w:r>
      <w:r w:rsidR="00EF02AE" w:rsidRPr="00783BA0">
        <w:rPr>
          <w:rFonts w:ascii="Cambria" w:hAnsi="Cambria"/>
          <w:color w:val="auto"/>
          <w:sz w:val="22"/>
          <w:szCs w:val="22"/>
        </w:rPr>
        <w:t xml:space="preserve">official grade checks are conducted. </w:t>
      </w:r>
      <w:r w:rsidR="0088207B" w:rsidRPr="00783BA0">
        <w:rPr>
          <w:rFonts w:ascii="Cambria" w:hAnsi="Cambria"/>
          <w:color w:val="auto"/>
          <w:sz w:val="22"/>
          <w:szCs w:val="22"/>
        </w:rPr>
        <w:t xml:space="preserve">As needed, the athletic director will work with students to monitor grades on a more </w:t>
      </w:r>
      <w:r w:rsidR="0088207B" w:rsidRPr="00783BA0">
        <w:rPr>
          <w:rFonts w:ascii="Cambria" w:hAnsi="Cambria"/>
          <w:color w:val="auto"/>
          <w:sz w:val="22"/>
          <w:szCs w:val="22"/>
        </w:rPr>
        <w:lastRenderedPageBreak/>
        <w:t xml:space="preserve">frequent basis. </w:t>
      </w:r>
      <w:r w:rsidR="00601661" w:rsidRPr="00783BA0">
        <w:rPr>
          <w:rFonts w:ascii="Cambria" w:hAnsi="Cambria"/>
          <w:color w:val="auto"/>
          <w:sz w:val="22"/>
          <w:szCs w:val="22"/>
        </w:rPr>
        <w:t>For sports beginning in the fall, the previous year’s end-of-year grades will be used to determine eligibility.</w:t>
      </w:r>
    </w:p>
    <w:p w14:paraId="54150482" w14:textId="77777777" w:rsidR="00A80D88" w:rsidRPr="00783BA0" w:rsidRDefault="00A80D88"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Academic Eligibility Reinstatement – In order to be reinstated to a team, a player must have a written note from the teacher of the subject in which they were ineligible. The note must have their current grade and the teacher’s signature and must be brought to the athletic director prior to participating in any practice or game.</w:t>
      </w:r>
    </w:p>
    <w:p w14:paraId="455AC039" w14:textId="77777777" w:rsidR="00A80D88" w:rsidRPr="00783BA0" w:rsidRDefault="00A80D88"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Behavioral Eligibility - The athletic director and administration reserve the right to enforce behavioral ineligibility based on disciplinary situations.</w:t>
      </w:r>
    </w:p>
    <w:p w14:paraId="458D321C" w14:textId="77777777" w:rsidR="00EE1C5C" w:rsidRPr="00783BA0" w:rsidRDefault="00EE1C5C"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 xml:space="preserve">Other Eligibility – All athletes must have a current athletic physical on file with the athletic director prior to the first practice.  Athletic physicals clear athletes to participate in sports and are valid for one calendar year. In addition, athletes and their parents must read and sign the Athletic Handbook Agreement Sheet </w:t>
      </w:r>
      <w:r w:rsidR="00173257">
        <w:rPr>
          <w:rFonts w:ascii="Cambria" w:hAnsi="Cambria"/>
          <w:color w:val="auto"/>
          <w:sz w:val="22"/>
          <w:szCs w:val="22"/>
        </w:rPr>
        <w:t xml:space="preserve">each year </w:t>
      </w:r>
      <w:r w:rsidRPr="00783BA0">
        <w:rPr>
          <w:rFonts w:ascii="Cambria" w:hAnsi="Cambria"/>
          <w:color w:val="auto"/>
          <w:sz w:val="22"/>
          <w:szCs w:val="22"/>
        </w:rPr>
        <w:t>acknowledging they understand all of the policies in this document.</w:t>
      </w:r>
    </w:p>
    <w:p w14:paraId="54C8291F" w14:textId="77777777" w:rsidR="008B22E3" w:rsidRPr="00783BA0" w:rsidRDefault="008B22E3" w:rsidP="0005575C">
      <w:pPr>
        <w:pStyle w:val="ListParagraph"/>
        <w:numPr>
          <w:ilvl w:val="1"/>
          <w:numId w:val="1"/>
        </w:numPr>
        <w:spacing w:line="240" w:lineRule="auto"/>
        <w:rPr>
          <w:rFonts w:ascii="Cambria" w:hAnsi="Cambria"/>
          <w:color w:val="auto"/>
          <w:sz w:val="22"/>
          <w:szCs w:val="22"/>
        </w:rPr>
      </w:pPr>
      <w:r w:rsidRPr="00783BA0">
        <w:rPr>
          <w:rFonts w:ascii="Cambria" w:hAnsi="Cambria"/>
          <w:color w:val="auto"/>
          <w:sz w:val="22"/>
          <w:szCs w:val="22"/>
        </w:rPr>
        <w:t>National</w:t>
      </w:r>
      <w:r w:rsidR="00507ACC" w:rsidRPr="00783BA0">
        <w:rPr>
          <w:rFonts w:ascii="Cambria" w:hAnsi="Cambria"/>
          <w:color w:val="auto"/>
          <w:sz w:val="22"/>
          <w:szCs w:val="22"/>
        </w:rPr>
        <w:t>s</w:t>
      </w:r>
      <w:r w:rsidRPr="00783BA0">
        <w:rPr>
          <w:rFonts w:ascii="Cambria" w:hAnsi="Cambria"/>
          <w:color w:val="auto"/>
          <w:sz w:val="22"/>
          <w:szCs w:val="22"/>
        </w:rPr>
        <w:t xml:space="preserve"> Eligibility – Should a team qualify to travel to a National tournament, players must be academically and behaviorally eligible in order to travel with the team.  In addition, players must have no missing assignments prior to departure and all school accounts must be up to date.</w:t>
      </w:r>
    </w:p>
    <w:p w14:paraId="1DDE7902" w14:textId="77777777" w:rsidR="00832795" w:rsidRPr="00783BA0" w:rsidRDefault="00832795" w:rsidP="00173257">
      <w:pPr>
        <w:spacing w:after="0" w:line="240" w:lineRule="auto"/>
        <w:rPr>
          <w:rFonts w:ascii="Cambria" w:hAnsi="Cambria"/>
          <w:sz w:val="22"/>
        </w:rPr>
      </w:pPr>
      <w:r w:rsidRPr="00783BA0">
        <w:rPr>
          <w:rFonts w:ascii="Cambria" w:hAnsi="Cambria"/>
          <w:b/>
          <w:sz w:val="22"/>
          <w:u w:val="single"/>
        </w:rPr>
        <w:t>Miscellaneous Information</w:t>
      </w:r>
    </w:p>
    <w:p w14:paraId="7AD50708" w14:textId="77777777" w:rsidR="00832795" w:rsidRPr="00783BA0" w:rsidRDefault="00832795" w:rsidP="00173257">
      <w:pPr>
        <w:pStyle w:val="ListParagraph"/>
        <w:numPr>
          <w:ilvl w:val="0"/>
          <w:numId w:val="4"/>
        </w:numPr>
        <w:spacing w:after="0" w:line="240" w:lineRule="auto"/>
        <w:rPr>
          <w:rFonts w:ascii="Cambria" w:hAnsi="Cambria"/>
          <w:color w:val="auto"/>
          <w:sz w:val="22"/>
          <w:szCs w:val="22"/>
        </w:rPr>
      </w:pPr>
      <w:r w:rsidRPr="00783BA0">
        <w:rPr>
          <w:rFonts w:ascii="Cambria" w:hAnsi="Cambria"/>
          <w:color w:val="auto"/>
          <w:sz w:val="22"/>
          <w:szCs w:val="22"/>
        </w:rPr>
        <w:t>Physical Exams – Each student must have an athletic physical prior to participating in our athletic program.  Athletic physicals are good for one calendar year.</w:t>
      </w:r>
    </w:p>
    <w:p w14:paraId="597BBEC8" w14:textId="77777777" w:rsidR="00030E03" w:rsidRPr="00783BA0" w:rsidRDefault="00832795" w:rsidP="0005575C">
      <w:pPr>
        <w:pStyle w:val="ListParagraph"/>
        <w:numPr>
          <w:ilvl w:val="0"/>
          <w:numId w:val="4"/>
        </w:numPr>
        <w:spacing w:line="240" w:lineRule="auto"/>
        <w:rPr>
          <w:rFonts w:ascii="Cambria" w:hAnsi="Cambria"/>
          <w:color w:val="auto"/>
          <w:sz w:val="22"/>
          <w:szCs w:val="22"/>
        </w:rPr>
      </w:pPr>
      <w:r w:rsidRPr="00783BA0">
        <w:rPr>
          <w:rFonts w:ascii="Cambria" w:hAnsi="Cambria"/>
          <w:color w:val="auto"/>
          <w:sz w:val="22"/>
          <w:szCs w:val="22"/>
        </w:rPr>
        <w:t>Uniforms and Equipment – All athletes are to show good ste</w:t>
      </w:r>
      <w:r w:rsidR="0088207B" w:rsidRPr="00783BA0">
        <w:rPr>
          <w:rFonts w:ascii="Cambria" w:hAnsi="Cambria"/>
          <w:color w:val="auto"/>
          <w:sz w:val="22"/>
          <w:szCs w:val="22"/>
        </w:rPr>
        <w:t>wardship in the way they handle</w:t>
      </w:r>
      <w:r w:rsidRPr="00783BA0">
        <w:rPr>
          <w:rFonts w:ascii="Cambria" w:hAnsi="Cambria"/>
          <w:color w:val="auto"/>
          <w:sz w:val="22"/>
          <w:szCs w:val="22"/>
        </w:rPr>
        <w:t xml:space="preserve"> uniforms and equipment. All </w:t>
      </w:r>
      <w:r w:rsidR="0088207B" w:rsidRPr="00783BA0">
        <w:rPr>
          <w:rFonts w:ascii="Cambria" w:hAnsi="Cambria"/>
          <w:color w:val="auto"/>
          <w:sz w:val="22"/>
          <w:szCs w:val="22"/>
        </w:rPr>
        <w:t>uniforms</w:t>
      </w:r>
      <w:r w:rsidRPr="00783BA0">
        <w:rPr>
          <w:rFonts w:ascii="Cambria" w:hAnsi="Cambria"/>
          <w:color w:val="auto"/>
          <w:sz w:val="22"/>
          <w:szCs w:val="22"/>
        </w:rPr>
        <w:t xml:space="preserve"> and equipment and must be returned to the </w:t>
      </w:r>
      <w:r w:rsidR="00783BA0" w:rsidRPr="00783BA0">
        <w:rPr>
          <w:rFonts w:ascii="Cambria" w:hAnsi="Cambria"/>
          <w:color w:val="auto"/>
          <w:sz w:val="22"/>
          <w:szCs w:val="22"/>
        </w:rPr>
        <w:t>athletic director</w:t>
      </w:r>
      <w:r w:rsidRPr="00783BA0">
        <w:rPr>
          <w:rFonts w:ascii="Cambria" w:hAnsi="Cambria"/>
          <w:color w:val="auto"/>
          <w:sz w:val="22"/>
          <w:szCs w:val="22"/>
        </w:rPr>
        <w:t xml:space="preserve"> within ten days of the final game/competition.  All lost, damaged, or unreturned uniforms must be paid for a</w:t>
      </w:r>
      <w:r w:rsidR="00783BA0" w:rsidRPr="00783BA0">
        <w:rPr>
          <w:rFonts w:ascii="Cambria" w:hAnsi="Cambria"/>
          <w:color w:val="auto"/>
          <w:sz w:val="22"/>
          <w:szCs w:val="22"/>
        </w:rPr>
        <w:t>t the rate of replacement cost (approximately $100 per uniform).</w:t>
      </w:r>
    </w:p>
    <w:p w14:paraId="7B52E8AD" w14:textId="77777777" w:rsidR="00030E03" w:rsidRPr="00783BA0" w:rsidRDefault="00030E03" w:rsidP="0005575C">
      <w:pPr>
        <w:pStyle w:val="ListParagraph"/>
        <w:numPr>
          <w:ilvl w:val="0"/>
          <w:numId w:val="4"/>
        </w:numPr>
        <w:spacing w:line="240" w:lineRule="auto"/>
        <w:rPr>
          <w:rFonts w:ascii="Cambria" w:hAnsi="Cambria"/>
          <w:color w:val="auto"/>
          <w:sz w:val="22"/>
          <w:szCs w:val="22"/>
        </w:rPr>
      </w:pPr>
      <w:r w:rsidRPr="00783BA0">
        <w:rPr>
          <w:rFonts w:ascii="Cambria" w:hAnsi="Cambria"/>
          <w:color w:val="auto"/>
          <w:sz w:val="22"/>
          <w:szCs w:val="22"/>
        </w:rPr>
        <w:t xml:space="preserve">Fees – The athletic fee for </w:t>
      </w:r>
      <w:r w:rsidR="0088207B" w:rsidRPr="00783BA0">
        <w:rPr>
          <w:rFonts w:ascii="Cambria" w:hAnsi="Cambria"/>
          <w:color w:val="auto"/>
          <w:sz w:val="22"/>
          <w:szCs w:val="22"/>
        </w:rPr>
        <w:t>homeschool</w:t>
      </w:r>
      <w:r w:rsidRPr="00783BA0">
        <w:rPr>
          <w:rFonts w:ascii="Cambria" w:hAnsi="Cambria"/>
          <w:color w:val="auto"/>
          <w:sz w:val="22"/>
          <w:szCs w:val="22"/>
        </w:rPr>
        <w:t xml:space="preserve"> students </w:t>
      </w:r>
      <w:r w:rsidR="0088207B" w:rsidRPr="00783BA0">
        <w:rPr>
          <w:rFonts w:ascii="Cambria" w:hAnsi="Cambria"/>
          <w:color w:val="auto"/>
          <w:sz w:val="22"/>
          <w:szCs w:val="22"/>
        </w:rPr>
        <w:t>is $15</w:t>
      </w:r>
      <w:r w:rsidRPr="00783BA0">
        <w:rPr>
          <w:rFonts w:ascii="Cambria" w:hAnsi="Cambria"/>
          <w:color w:val="auto"/>
          <w:sz w:val="22"/>
          <w:szCs w:val="22"/>
        </w:rPr>
        <w:t>0 a year, regardless of the number of sports played. This fee must be paid prior to the first game of the athlete’s season.</w:t>
      </w:r>
    </w:p>
    <w:p w14:paraId="36B535E0" w14:textId="77777777" w:rsidR="00832795" w:rsidRPr="00783BA0" w:rsidRDefault="00832795" w:rsidP="0005575C">
      <w:pPr>
        <w:pStyle w:val="ListParagraph"/>
        <w:numPr>
          <w:ilvl w:val="0"/>
          <w:numId w:val="4"/>
        </w:numPr>
        <w:spacing w:line="240" w:lineRule="auto"/>
        <w:rPr>
          <w:rFonts w:ascii="Cambria" w:hAnsi="Cambria"/>
          <w:color w:val="auto"/>
          <w:sz w:val="22"/>
          <w:szCs w:val="22"/>
        </w:rPr>
      </w:pPr>
      <w:r w:rsidRPr="00783BA0">
        <w:rPr>
          <w:rFonts w:ascii="Cambria" w:hAnsi="Cambria"/>
          <w:color w:val="auto"/>
          <w:sz w:val="22"/>
          <w:szCs w:val="22"/>
        </w:rPr>
        <w:t>Awards – At the conclusion of the school year, the athletic department hosts an awards night. Coaches are encouraged to have a team get together at the end of their specific season to recognize achi</w:t>
      </w:r>
      <w:r w:rsidR="0005575C">
        <w:rPr>
          <w:rFonts w:ascii="Cambria" w:hAnsi="Cambria"/>
          <w:color w:val="auto"/>
          <w:sz w:val="22"/>
          <w:szCs w:val="22"/>
        </w:rPr>
        <w:t>evement within their own teams.</w:t>
      </w:r>
      <w:r w:rsidRPr="00783BA0">
        <w:rPr>
          <w:rFonts w:ascii="Cambria" w:hAnsi="Cambria"/>
          <w:color w:val="auto"/>
          <w:sz w:val="22"/>
          <w:szCs w:val="22"/>
        </w:rPr>
        <w:br/>
        <w:t>The athletic department will give the following awards:</w:t>
      </w:r>
    </w:p>
    <w:p w14:paraId="60E0A41F" w14:textId="77777777" w:rsidR="00832795" w:rsidRPr="00783BA0" w:rsidRDefault="00832795"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Participation Certificate – Awarded to anyone who pa</w:t>
      </w:r>
      <w:r w:rsidR="00496150" w:rsidRPr="00783BA0">
        <w:rPr>
          <w:rFonts w:ascii="Cambria" w:hAnsi="Cambria"/>
          <w:color w:val="auto"/>
          <w:sz w:val="22"/>
          <w:szCs w:val="22"/>
        </w:rPr>
        <w:t>rticipates in the sport</w:t>
      </w:r>
      <w:r w:rsidR="00783BA0" w:rsidRPr="00783BA0">
        <w:rPr>
          <w:rFonts w:ascii="Cambria" w:hAnsi="Cambria"/>
          <w:color w:val="auto"/>
          <w:sz w:val="22"/>
          <w:szCs w:val="22"/>
        </w:rPr>
        <w:t xml:space="preserve"> from the beginning of the season to the end of the season</w:t>
      </w:r>
      <w:r w:rsidR="00496150" w:rsidRPr="00783BA0">
        <w:rPr>
          <w:rFonts w:ascii="Cambria" w:hAnsi="Cambria"/>
          <w:color w:val="auto"/>
          <w:sz w:val="22"/>
          <w:szCs w:val="22"/>
        </w:rPr>
        <w:t>. Any athlete who quits or is dismissed from a team will be ineligible for this award.</w:t>
      </w:r>
    </w:p>
    <w:p w14:paraId="2505199F"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 xml:space="preserve">Most Improved Player – Awarded to one player from each team who the coaches feel showed the most improvement from the beginning of the </w:t>
      </w:r>
      <w:r w:rsidR="00783BA0" w:rsidRPr="00783BA0">
        <w:rPr>
          <w:rFonts w:ascii="Cambria" w:hAnsi="Cambria"/>
          <w:color w:val="auto"/>
          <w:sz w:val="22"/>
          <w:szCs w:val="22"/>
        </w:rPr>
        <w:t>season to the end of the season in all facets of the sport in which he or she participated.</w:t>
      </w:r>
    </w:p>
    <w:p w14:paraId="4FB4B2DD"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Sportsmanship Award – Awarded to one player from each team who the coaches feel demonstrated a high level of respect for themselves, their teammates, and the other teams.</w:t>
      </w:r>
    </w:p>
    <w:p w14:paraId="623EBAC6"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Most Valuable Player – Awarded to one player from each team who the coaches feel was the most valuable player to the team in skill, character, leadership, and attitude.</w:t>
      </w:r>
    </w:p>
    <w:p w14:paraId="1B902CC0" w14:textId="77777777" w:rsidR="00783BA0" w:rsidRPr="00783BA0" w:rsidRDefault="00783BA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Coach’s Award – Awarded to one player from each team who the coaches feel demonstrated leadership, sportsmanship, team spirit, and team work; kept the team intact; promoted team unity; and served as a positive role model.</w:t>
      </w:r>
    </w:p>
    <w:p w14:paraId="05118E08" w14:textId="77777777" w:rsidR="00496150" w:rsidRPr="00783BA0" w:rsidRDefault="00496150"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 xml:space="preserve">Scholar Athlete Award – Awarded to the </w:t>
      </w:r>
      <w:r w:rsidR="00CC6CE8" w:rsidRPr="00783BA0">
        <w:rPr>
          <w:rFonts w:ascii="Cambria" w:hAnsi="Cambria"/>
          <w:color w:val="auto"/>
          <w:sz w:val="22"/>
          <w:szCs w:val="22"/>
        </w:rPr>
        <w:t xml:space="preserve">JV/varsity </w:t>
      </w:r>
      <w:r w:rsidRPr="00783BA0">
        <w:rPr>
          <w:rFonts w:ascii="Cambria" w:hAnsi="Cambria"/>
          <w:color w:val="auto"/>
          <w:sz w:val="22"/>
          <w:szCs w:val="22"/>
        </w:rPr>
        <w:t xml:space="preserve">male and female athlete with the highest </w:t>
      </w:r>
      <w:r w:rsidR="00C04034" w:rsidRPr="00783BA0">
        <w:rPr>
          <w:rFonts w:ascii="Cambria" w:hAnsi="Cambria"/>
          <w:color w:val="auto"/>
          <w:sz w:val="22"/>
          <w:szCs w:val="22"/>
        </w:rPr>
        <w:t>grades</w:t>
      </w:r>
      <w:r w:rsidRPr="00783BA0">
        <w:rPr>
          <w:rFonts w:ascii="Cambria" w:hAnsi="Cambria"/>
          <w:color w:val="auto"/>
          <w:sz w:val="22"/>
          <w:szCs w:val="22"/>
        </w:rPr>
        <w:t xml:space="preserve"> at the time of awards night.</w:t>
      </w:r>
    </w:p>
    <w:p w14:paraId="0D8278F0" w14:textId="77777777" w:rsidR="00EE1C5C" w:rsidRPr="00783BA0" w:rsidRDefault="0088207B" w:rsidP="0005575C">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 xml:space="preserve">Highest Team GPA Award – Awarded to the </w:t>
      </w:r>
      <w:r w:rsidR="00CC6CE8" w:rsidRPr="00783BA0">
        <w:rPr>
          <w:rFonts w:ascii="Cambria" w:hAnsi="Cambria"/>
          <w:color w:val="auto"/>
          <w:sz w:val="22"/>
          <w:szCs w:val="22"/>
        </w:rPr>
        <w:t xml:space="preserve">JV/varsity </w:t>
      </w:r>
      <w:r w:rsidRPr="00783BA0">
        <w:rPr>
          <w:rFonts w:ascii="Cambria" w:hAnsi="Cambria"/>
          <w:color w:val="auto"/>
          <w:sz w:val="22"/>
          <w:szCs w:val="22"/>
        </w:rPr>
        <w:t>team with the highest average GPA at the time of awards night.</w:t>
      </w:r>
    </w:p>
    <w:p w14:paraId="61665338" w14:textId="77777777" w:rsidR="00C90AAE" w:rsidRPr="00732C58" w:rsidRDefault="00783BA0" w:rsidP="00732C58">
      <w:pPr>
        <w:pStyle w:val="ListParagraph"/>
        <w:numPr>
          <w:ilvl w:val="1"/>
          <w:numId w:val="4"/>
        </w:numPr>
        <w:spacing w:line="240" w:lineRule="auto"/>
        <w:rPr>
          <w:rFonts w:ascii="Cambria" w:hAnsi="Cambria"/>
          <w:color w:val="auto"/>
          <w:sz w:val="22"/>
          <w:szCs w:val="22"/>
        </w:rPr>
      </w:pPr>
      <w:r w:rsidRPr="00783BA0">
        <w:rPr>
          <w:rFonts w:ascii="Cambria" w:hAnsi="Cambria"/>
          <w:color w:val="auto"/>
          <w:sz w:val="22"/>
          <w:szCs w:val="22"/>
        </w:rPr>
        <w:t>Conqueror Commitment Award – Awarded to seniors who played a sport all four years of their high school career.</w:t>
      </w:r>
    </w:p>
    <w:p w14:paraId="2D9388DA" w14:textId="77777777" w:rsidR="00514090" w:rsidRDefault="00514090" w:rsidP="0005575C">
      <w:pPr>
        <w:widowControl w:val="0"/>
        <w:spacing w:after="0" w:line="240" w:lineRule="auto"/>
        <w:jc w:val="center"/>
        <w:rPr>
          <w:rFonts w:ascii="Cambria" w:hAnsi="Cambria"/>
          <w:b/>
          <w:sz w:val="22"/>
        </w:rPr>
      </w:pPr>
      <w:r>
        <w:rPr>
          <w:rFonts w:ascii="Cambria" w:hAnsi="Cambria"/>
          <w:b/>
          <w:sz w:val="22"/>
        </w:rPr>
        <w:br/>
      </w:r>
      <w:r>
        <w:rPr>
          <w:rFonts w:ascii="Cambria" w:hAnsi="Cambria"/>
          <w:b/>
          <w:sz w:val="22"/>
        </w:rPr>
        <w:br/>
      </w:r>
    </w:p>
    <w:p w14:paraId="0FF5D031" w14:textId="77777777" w:rsidR="00514090" w:rsidRDefault="00514090" w:rsidP="0005575C">
      <w:pPr>
        <w:widowControl w:val="0"/>
        <w:spacing w:after="0" w:line="240" w:lineRule="auto"/>
        <w:jc w:val="center"/>
        <w:rPr>
          <w:rFonts w:ascii="Cambria" w:hAnsi="Cambria"/>
          <w:b/>
          <w:sz w:val="22"/>
        </w:rPr>
      </w:pPr>
    </w:p>
    <w:p w14:paraId="644095BB" w14:textId="77777777" w:rsidR="00514090" w:rsidRDefault="00514090" w:rsidP="0005575C">
      <w:pPr>
        <w:widowControl w:val="0"/>
        <w:spacing w:after="0" w:line="240" w:lineRule="auto"/>
        <w:jc w:val="center"/>
        <w:rPr>
          <w:rFonts w:ascii="Cambria" w:hAnsi="Cambria"/>
          <w:b/>
          <w:sz w:val="22"/>
        </w:rPr>
      </w:pPr>
    </w:p>
    <w:p w14:paraId="1CBD0E0A" w14:textId="77777777" w:rsidR="00C90AAE" w:rsidRPr="00783BA0" w:rsidRDefault="00C90AAE" w:rsidP="0005575C">
      <w:pPr>
        <w:widowControl w:val="0"/>
        <w:spacing w:after="0" w:line="240" w:lineRule="auto"/>
        <w:jc w:val="center"/>
        <w:rPr>
          <w:rFonts w:ascii="Cambria" w:hAnsi="Cambria"/>
          <w:b/>
          <w:sz w:val="22"/>
        </w:rPr>
      </w:pPr>
      <w:r w:rsidRPr="00783BA0">
        <w:rPr>
          <w:rFonts w:ascii="Cambria" w:hAnsi="Cambria"/>
          <w:b/>
          <w:sz w:val="22"/>
        </w:rPr>
        <w:lastRenderedPageBreak/>
        <w:t>MOUNTAIN VIEW CHRISTIAN ACADEMY – ATHLETIC HANDBOOK AGREEMENT SHEET</w:t>
      </w:r>
    </w:p>
    <w:p w14:paraId="1BD046B7" w14:textId="06D197D0" w:rsidR="00C90AAE" w:rsidRPr="00783BA0" w:rsidRDefault="00BE793B" w:rsidP="0005575C">
      <w:pPr>
        <w:widowControl w:val="0"/>
        <w:spacing w:after="0" w:line="240" w:lineRule="auto"/>
        <w:jc w:val="center"/>
        <w:rPr>
          <w:rFonts w:ascii="Cambria" w:hAnsi="Cambria"/>
          <w:b/>
          <w:sz w:val="22"/>
        </w:rPr>
      </w:pPr>
      <w:r>
        <w:rPr>
          <w:rFonts w:ascii="Cambria" w:hAnsi="Cambria"/>
          <w:b/>
          <w:sz w:val="22"/>
        </w:rPr>
        <w:t>2021-2022</w:t>
      </w:r>
      <w:r w:rsidR="00C90AAE" w:rsidRPr="00783BA0">
        <w:rPr>
          <w:rFonts w:ascii="Cambria" w:hAnsi="Cambria"/>
          <w:b/>
          <w:sz w:val="22"/>
        </w:rPr>
        <w:t xml:space="preserve"> SCHOOL YEAR</w:t>
      </w:r>
    </w:p>
    <w:p w14:paraId="20358CFC" w14:textId="77777777" w:rsidR="00C90AAE" w:rsidRPr="00783BA0" w:rsidRDefault="00C90AAE" w:rsidP="0005575C">
      <w:pPr>
        <w:widowControl w:val="0"/>
        <w:spacing w:after="0" w:line="240" w:lineRule="auto"/>
        <w:jc w:val="center"/>
        <w:rPr>
          <w:rFonts w:ascii="Cambria" w:hAnsi="Cambria"/>
          <w:b/>
          <w:sz w:val="22"/>
        </w:rPr>
      </w:pPr>
    </w:p>
    <w:p w14:paraId="416E635B"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I ___________________________________________ (print student name) have read, understood, and agree to uphold all of Mountain View Christian Academy’s athletic policies and will do my best to encourage Christ-like character, teamwork, sportsmanship and school spirit within a competitive environment while an athlete at MVCA.</w:t>
      </w:r>
    </w:p>
    <w:p w14:paraId="42E682A9" w14:textId="77777777" w:rsidR="00C90AAE" w:rsidRPr="00783BA0" w:rsidRDefault="00C90AAE" w:rsidP="0005575C">
      <w:pPr>
        <w:widowControl w:val="0"/>
        <w:spacing w:after="0" w:line="240" w:lineRule="auto"/>
        <w:rPr>
          <w:rFonts w:ascii="Cambria" w:hAnsi="Cambria"/>
          <w:sz w:val="22"/>
        </w:rPr>
      </w:pPr>
    </w:p>
    <w:p w14:paraId="202F56C0"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____________________________________________________________________</w:t>
      </w:r>
      <w:r w:rsidRPr="00783BA0">
        <w:rPr>
          <w:rFonts w:ascii="Cambria" w:hAnsi="Cambria"/>
          <w:sz w:val="22"/>
        </w:rPr>
        <w:tab/>
      </w:r>
      <w:r w:rsidRPr="00783BA0">
        <w:rPr>
          <w:rFonts w:ascii="Cambria" w:hAnsi="Cambria"/>
          <w:sz w:val="22"/>
        </w:rPr>
        <w:tab/>
      </w:r>
      <w:r w:rsidRPr="00783BA0">
        <w:rPr>
          <w:rFonts w:ascii="Cambria" w:hAnsi="Cambria"/>
          <w:sz w:val="22"/>
        </w:rPr>
        <w:tab/>
        <w:t>__________________________</w:t>
      </w:r>
    </w:p>
    <w:p w14:paraId="531FD6EB"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(Signature)</w:t>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t>(Date)</w:t>
      </w:r>
    </w:p>
    <w:p w14:paraId="0784E70B" w14:textId="77777777" w:rsidR="00C90AAE" w:rsidRPr="00783BA0" w:rsidRDefault="00C90AAE" w:rsidP="0005575C">
      <w:pPr>
        <w:widowControl w:val="0"/>
        <w:spacing w:after="0" w:line="240" w:lineRule="auto"/>
        <w:rPr>
          <w:rFonts w:ascii="Cambria" w:hAnsi="Cambria"/>
          <w:sz w:val="22"/>
        </w:rPr>
      </w:pPr>
    </w:p>
    <w:p w14:paraId="10A0332B" w14:textId="77777777" w:rsidR="00C90AAE" w:rsidRPr="00783BA0" w:rsidRDefault="00C90AAE" w:rsidP="0005575C">
      <w:pPr>
        <w:widowControl w:val="0"/>
        <w:spacing w:after="0" w:line="240" w:lineRule="auto"/>
        <w:rPr>
          <w:rFonts w:ascii="Cambria" w:hAnsi="Cambria"/>
          <w:sz w:val="22"/>
        </w:rPr>
      </w:pPr>
    </w:p>
    <w:p w14:paraId="6CD7A580"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I ___________________________________________ (print parent name) have read, understood, and agree to uphold all of Mountain View Christian Academy’s athletic policies and will do my best to encourage Christ-like character, teamwork, sportsmanship and school spirit within a competitive environment while the parent of an athlete at MVCA</w:t>
      </w:r>
    </w:p>
    <w:p w14:paraId="27F51823" w14:textId="77777777" w:rsidR="00C90AAE" w:rsidRPr="00783BA0" w:rsidRDefault="00C90AAE" w:rsidP="0005575C">
      <w:pPr>
        <w:widowControl w:val="0"/>
        <w:spacing w:after="0" w:line="240" w:lineRule="auto"/>
        <w:rPr>
          <w:rFonts w:ascii="Cambria" w:hAnsi="Cambria"/>
          <w:sz w:val="22"/>
        </w:rPr>
      </w:pPr>
    </w:p>
    <w:p w14:paraId="00ABBB47"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____________________________________________________________________</w:t>
      </w:r>
      <w:r w:rsidRPr="00783BA0">
        <w:rPr>
          <w:rFonts w:ascii="Cambria" w:hAnsi="Cambria"/>
          <w:sz w:val="22"/>
        </w:rPr>
        <w:tab/>
      </w:r>
      <w:r w:rsidRPr="00783BA0">
        <w:rPr>
          <w:rFonts w:ascii="Cambria" w:hAnsi="Cambria"/>
          <w:sz w:val="22"/>
        </w:rPr>
        <w:tab/>
      </w:r>
      <w:r w:rsidRPr="00783BA0">
        <w:rPr>
          <w:rFonts w:ascii="Cambria" w:hAnsi="Cambria"/>
          <w:sz w:val="22"/>
        </w:rPr>
        <w:tab/>
        <w:t>__________________________</w:t>
      </w:r>
    </w:p>
    <w:p w14:paraId="573C4DFC" w14:textId="77777777" w:rsidR="00C90AAE" w:rsidRPr="00783BA0" w:rsidRDefault="00C90AAE" w:rsidP="0005575C">
      <w:pPr>
        <w:widowControl w:val="0"/>
        <w:spacing w:after="0" w:line="240" w:lineRule="auto"/>
        <w:rPr>
          <w:rFonts w:ascii="Cambria" w:hAnsi="Cambria"/>
          <w:sz w:val="22"/>
        </w:rPr>
      </w:pPr>
      <w:r w:rsidRPr="00783BA0">
        <w:rPr>
          <w:rFonts w:ascii="Cambria" w:hAnsi="Cambria"/>
          <w:sz w:val="22"/>
        </w:rPr>
        <w:t>(Signature)</w:t>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r>
      <w:r w:rsidRPr="00783BA0">
        <w:rPr>
          <w:rFonts w:ascii="Cambria" w:hAnsi="Cambria"/>
          <w:sz w:val="22"/>
        </w:rPr>
        <w:tab/>
        <w:t>(Date)</w:t>
      </w:r>
    </w:p>
    <w:p w14:paraId="3F88A96B" w14:textId="77777777" w:rsidR="00C90AAE" w:rsidRPr="00783BA0" w:rsidRDefault="00C90AAE" w:rsidP="0005575C">
      <w:pPr>
        <w:widowControl w:val="0"/>
        <w:spacing w:after="0" w:line="240" w:lineRule="auto"/>
        <w:rPr>
          <w:rFonts w:ascii="Cambria" w:hAnsi="Cambria"/>
          <w:sz w:val="22"/>
        </w:rPr>
      </w:pPr>
    </w:p>
    <w:p w14:paraId="78D85040" w14:textId="77777777" w:rsidR="00C90AAE" w:rsidRPr="00783BA0" w:rsidRDefault="00C90AAE" w:rsidP="0005575C">
      <w:pPr>
        <w:widowControl w:val="0"/>
        <w:spacing w:after="0" w:line="240" w:lineRule="auto"/>
        <w:rPr>
          <w:rFonts w:ascii="Cambria" w:hAnsi="Cambria"/>
          <w:sz w:val="22"/>
        </w:rPr>
      </w:pPr>
    </w:p>
    <w:p w14:paraId="1D8B940C" w14:textId="77777777" w:rsidR="00C90AAE" w:rsidRPr="00783BA0" w:rsidRDefault="00C90AAE" w:rsidP="0005575C">
      <w:pPr>
        <w:widowControl w:val="0"/>
        <w:spacing w:after="0" w:line="240" w:lineRule="auto"/>
        <w:rPr>
          <w:rFonts w:ascii="Cambria" w:hAnsi="Cambria"/>
          <w:sz w:val="22"/>
        </w:rPr>
      </w:pPr>
    </w:p>
    <w:p w14:paraId="0EBB6050" w14:textId="77777777" w:rsidR="00832795" w:rsidRPr="00783BA0" w:rsidRDefault="00832795" w:rsidP="0005575C">
      <w:pPr>
        <w:spacing w:line="240" w:lineRule="auto"/>
        <w:rPr>
          <w:rFonts w:ascii="Cambria" w:hAnsi="Cambria"/>
          <w:b/>
          <w:sz w:val="22"/>
          <w:u w:val="single"/>
        </w:rPr>
      </w:pPr>
    </w:p>
    <w:p w14:paraId="456A8945" w14:textId="77777777" w:rsidR="00A80D88" w:rsidRPr="00783BA0" w:rsidRDefault="00A80D88" w:rsidP="0005575C">
      <w:pPr>
        <w:spacing w:line="240" w:lineRule="auto"/>
        <w:rPr>
          <w:rFonts w:ascii="Cambria" w:hAnsi="Cambria"/>
          <w:sz w:val="22"/>
        </w:rPr>
      </w:pPr>
    </w:p>
    <w:sectPr w:rsidR="00A80D88" w:rsidRPr="00783BA0" w:rsidSect="005140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FBD1" w14:textId="77777777" w:rsidR="0018293B" w:rsidRDefault="0018293B" w:rsidP="00732C58">
      <w:pPr>
        <w:spacing w:after="0" w:line="240" w:lineRule="auto"/>
      </w:pPr>
      <w:r>
        <w:separator/>
      </w:r>
    </w:p>
  </w:endnote>
  <w:endnote w:type="continuationSeparator" w:id="0">
    <w:p w14:paraId="318D699A" w14:textId="77777777" w:rsidR="0018293B" w:rsidRDefault="0018293B" w:rsidP="0073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AE26" w14:textId="77777777" w:rsidR="00732C58" w:rsidRDefault="00732C58">
    <w:pPr>
      <w:pStyle w:val="Footer"/>
    </w:pPr>
    <w:r w:rsidRPr="00783BA0">
      <w:rPr>
        <w:rFonts w:ascii="Cambria" w:hAnsi="Cambria"/>
        <w:i/>
        <w:sz w:val="22"/>
      </w:rPr>
      <w:t>(Keep this page for your records. Sign and return the attached agreement sheet to your child’s coach. Athletes will not be able to play until they have returned the athletic handbook agreement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6C8D" w14:textId="77777777" w:rsidR="0018293B" w:rsidRDefault="0018293B" w:rsidP="00732C58">
      <w:pPr>
        <w:spacing w:after="0" w:line="240" w:lineRule="auto"/>
      </w:pPr>
      <w:r>
        <w:separator/>
      </w:r>
    </w:p>
  </w:footnote>
  <w:footnote w:type="continuationSeparator" w:id="0">
    <w:p w14:paraId="67CE6B8E" w14:textId="77777777" w:rsidR="0018293B" w:rsidRDefault="0018293B" w:rsidP="00732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1E2"/>
    <w:multiLevelType w:val="hybridMultilevel"/>
    <w:tmpl w:val="FC088C14"/>
    <w:lvl w:ilvl="0" w:tplc="82E65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A791C"/>
    <w:multiLevelType w:val="hybridMultilevel"/>
    <w:tmpl w:val="B61E54D0"/>
    <w:lvl w:ilvl="0" w:tplc="C6DA4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D0AC2"/>
    <w:multiLevelType w:val="hybridMultilevel"/>
    <w:tmpl w:val="450EA80C"/>
    <w:lvl w:ilvl="0" w:tplc="0DEA3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15D13"/>
    <w:multiLevelType w:val="hybridMultilevel"/>
    <w:tmpl w:val="48D46EDE"/>
    <w:lvl w:ilvl="0" w:tplc="1374B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88"/>
    <w:rsid w:val="00030E03"/>
    <w:rsid w:val="000402DD"/>
    <w:rsid w:val="0005575C"/>
    <w:rsid w:val="0006098E"/>
    <w:rsid w:val="000F73C1"/>
    <w:rsid w:val="00173257"/>
    <w:rsid w:val="0018293B"/>
    <w:rsid w:val="00496150"/>
    <w:rsid w:val="004B78B8"/>
    <w:rsid w:val="004E3494"/>
    <w:rsid w:val="00507ACC"/>
    <w:rsid w:val="00514090"/>
    <w:rsid w:val="005A3246"/>
    <w:rsid w:val="005B3D2E"/>
    <w:rsid w:val="00601661"/>
    <w:rsid w:val="006913C9"/>
    <w:rsid w:val="00701B02"/>
    <w:rsid w:val="00732C58"/>
    <w:rsid w:val="00783BA0"/>
    <w:rsid w:val="007D5A11"/>
    <w:rsid w:val="00832795"/>
    <w:rsid w:val="0088207B"/>
    <w:rsid w:val="008B22E3"/>
    <w:rsid w:val="009C4EFE"/>
    <w:rsid w:val="00A761CA"/>
    <w:rsid w:val="00A80D88"/>
    <w:rsid w:val="00BE793B"/>
    <w:rsid w:val="00C04034"/>
    <w:rsid w:val="00C90AAE"/>
    <w:rsid w:val="00CC6CE8"/>
    <w:rsid w:val="00CF5A04"/>
    <w:rsid w:val="00D52DC4"/>
    <w:rsid w:val="00E077D9"/>
    <w:rsid w:val="00E113E6"/>
    <w:rsid w:val="00EE1C5C"/>
    <w:rsid w:val="00EF02AE"/>
    <w:rsid w:val="00F96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D9F1"/>
  <w15:docId w15:val="{7B7A6678-986F-4BBB-B324-BB0498D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FE"/>
    <w:pPr>
      <w:spacing w:after="200" w:line="276" w:lineRule="auto"/>
    </w:pPr>
  </w:style>
  <w:style w:type="paragraph" w:styleId="Heading1">
    <w:name w:val="heading 1"/>
    <w:basedOn w:val="Normal"/>
    <w:link w:val="Heading1Char"/>
    <w:uiPriority w:val="9"/>
    <w:qFormat/>
    <w:rsid w:val="000F73C1"/>
    <w:pPr>
      <w:spacing w:before="100" w:beforeAutospacing="1" w:after="100" w:afterAutospacing="1"/>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0F73C1"/>
    <w:pPr>
      <w:keepNext/>
      <w:keepLines/>
      <w:spacing w:before="40"/>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0F73C1"/>
    <w:pPr>
      <w:keepNext/>
      <w:keepLines/>
      <w:spacing w:before="40"/>
      <w:ind w:left="72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9"/>
    <w:unhideWhenUsed/>
    <w:qFormat/>
    <w:rsid w:val="000F73C1"/>
    <w:pPr>
      <w:keepNext/>
      <w:keepLines/>
      <w:spacing w:before="40"/>
      <w:ind w:left="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3C1"/>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0F73C1"/>
    <w:rPr>
      <w:rFonts w:ascii="Times New Roman" w:eastAsia="Times New Roman" w:hAnsi="Times New Roman"/>
      <w:b/>
      <w:bCs/>
      <w:kern w:val="36"/>
      <w:sz w:val="24"/>
      <w:szCs w:val="48"/>
    </w:rPr>
  </w:style>
  <w:style w:type="character" w:customStyle="1" w:styleId="Heading4Char">
    <w:name w:val="Heading 4 Char"/>
    <w:basedOn w:val="DefaultParagraphFont"/>
    <w:link w:val="Heading4"/>
    <w:uiPriority w:val="9"/>
    <w:rsid w:val="000F73C1"/>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9"/>
    <w:rsid w:val="000F73C1"/>
    <w:rPr>
      <w:rFonts w:asciiTheme="majorHAnsi" w:eastAsiaTheme="majorEastAsia" w:hAnsiTheme="majorHAnsi" w:cstheme="majorBidi"/>
      <w:i/>
      <w:sz w:val="24"/>
    </w:rPr>
  </w:style>
  <w:style w:type="paragraph" w:styleId="TOCHeading">
    <w:name w:val="TOC Heading"/>
    <w:basedOn w:val="Heading1"/>
    <w:next w:val="Normal"/>
    <w:uiPriority w:val="9"/>
    <w:unhideWhenUsed/>
    <w:qFormat/>
    <w:rsid w:val="00A80D88"/>
    <w:pPr>
      <w:keepNext/>
      <w:keepLines/>
      <w:spacing w:before="0" w:beforeAutospacing="0" w:after="480" w:afterAutospacing="0" w:line="240" w:lineRule="auto"/>
      <w:contextualSpacing/>
      <w:jc w:val="left"/>
      <w:outlineLvl w:val="9"/>
    </w:pPr>
    <w:rPr>
      <w:rFonts w:asciiTheme="majorHAnsi" w:eastAsiaTheme="majorEastAsia" w:hAnsiTheme="majorHAnsi" w:cstheme="majorBidi"/>
      <w:b w:val="0"/>
      <w:bCs w:val="0"/>
      <w:color w:val="595959" w:themeColor="text1" w:themeTint="A6"/>
      <w:kern w:val="0"/>
      <w:sz w:val="58"/>
      <w:szCs w:val="58"/>
      <w:lang w:eastAsia="ja-JP"/>
    </w:rPr>
  </w:style>
  <w:style w:type="paragraph" w:styleId="ListParagraph">
    <w:name w:val="List Paragraph"/>
    <w:basedOn w:val="Normal"/>
    <w:uiPriority w:val="34"/>
    <w:unhideWhenUsed/>
    <w:qFormat/>
    <w:rsid w:val="00A80D88"/>
    <w:pPr>
      <w:spacing w:after="160" w:line="288" w:lineRule="auto"/>
      <w:ind w:left="720"/>
      <w:contextualSpacing/>
    </w:pPr>
    <w:rPr>
      <w:rFonts w:asciiTheme="minorHAnsi" w:eastAsiaTheme="minorEastAsia" w:hAnsiTheme="minorHAnsi" w:cstheme="minorBidi"/>
      <w:color w:val="595959" w:themeColor="text1" w:themeTint="A6"/>
      <w:sz w:val="20"/>
      <w:szCs w:val="20"/>
      <w:lang w:eastAsia="ja-JP"/>
    </w:rPr>
  </w:style>
  <w:style w:type="paragraph" w:styleId="BalloonText">
    <w:name w:val="Balloon Text"/>
    <w:basedOn w:val="Normal"/>
    <w:link w:val="BalloonTextChar"/>
    <w:uiPriority w:val="99"/>
    <w:semiHidden/>
    <w:unhideWhenUsed/>
    <w:rsid w:val="00F9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9"/>
    <w:rPr>
      <w:rFonts w:ascii="Segoe UI" w:hAnsi="Segoe UI" w:cs="Segoe UI"/>
      <w:sz w:val="18"/>
      <w:szCs w:val="18"/>
    </w:rPr>
  </w:style>
  <w:style w:type="paragraph" w:styleId="Header">
    <w:name w:val="header"/>
    <w:basedOn w:val="Normal"/>
    <w:link w:val="HeaderChar"/>
    <w:uiPriority w:val="99"/>
    <w:unhideWhenUsed/>
    <w:rsid w:val="0073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58"/>
  </w:style>
  <w:style w:type="paragraph" w:styleId="Footer">
    <w:name w:val="footer"/>
    <w:basedOn w:val="Normal"/>
    <w:link w:val="FooterChar"/>
    <w:uiPriority w:val="99"/>
    <w:unhideWhenUsed/>
    <w:rsid w:val="0073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58"/>
  </w:style>
  <w:style w:type="table" w:styleId="TableGrid">
    <w:name w:val="Table Grid"/>
    <w:basedOn w:val="TableNormal"/>
    <w:uiPriority w:val="39"/>
    <w:rsid w:val="005140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941">
      <w:bodyDiv w:val="1"/>
      <w:marLeft w:val="0"/>
      <w:marRight w:val="0"/>
      <w:marTop w:val="0"/>
      <w:marBottom w:val="0"/>
      <w:divBdr>
        <w:top w:val="none" w:sz="0" w:space="0" w:color="auto"/>
        <w:left w:val="none" w:sz="0" w:space="0" w:color="auto"/>
        <w:bottom w:val="none" w:sz="0" w:space="0" w:color="auto"/>
        <w:right w:val="none" w:sz="0" w:space="0" w:color="auto"/>
      </w:divBdr>
    </w:div>
    <w:div w:id="11098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Mountain View Christian Academy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Harbin</dc:creator>
  <cp:lastModifiedBy>Heather Harbin</cp:lastModifiedBy>
  <cp:revision>8</cp:revision>
  <cp:lastPrinted>2018-07-24T13:40:00Z</cp:lastPrinted>
  <dcterms:created xsi:type="dcterms:W3CDTF">2018-07-21T14:30:00Z</dcterms:created>
  <dcterms:modified xsi:type="dcterms:W3CDTF">2021-07-28T13:56:00Z</dcterms:modified>
</cp:coreProperties>
</file>