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296"/>
        <w:gridCol w:w="1515"/>
        <w:gridCol w:w="6629"/>
      </w:tblGrid>
      <w:tr w:rsidR="00460852" w:rsidRPr="00460852" w:rsidTr="00460852">
        <w:trPr>
          <w:tblCellSpacing w:w="0" w:type="dxa"/>
        </w:trPr>
        <w:tc>
          <w:tcPr>
            <w:tcW w:w="1635" w:type="dxa"/>
            <w:vMerge w:val="restar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Nov 28, 2016</w:t>
            </w:r>
          </w:p>
        </w:tc>
        <w:tc>
          <w:tcPr>
            <w:tcW w:w="60" w:type="dxa"/>
            <w:shd w:val="clear" w:color="auto" w:fill="FFFFFF"/>
            <w:noWrap/>
            <w:tcMar>
              <w:top w:w="150" w:type="dxa"/>
              <w:left w:w="150" w:type="dxa"/>
              <w:bottom w:w="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FFFFFF"/>
            <w:noWrap/>
            <w:tcMar>
              <w:top w:w="150" w:type="dxa"/>
              <w:left w:w="30" w:type="dxa"/>
              <w:bottom w:w="45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4:45pm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45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 Winter Sports Pictures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4:45pm – 6:00pm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MSG Basketball Practice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Nov 29,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4:30pm – 5:30pm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MSG Basketball at Sacred Heart</w:t>
            </w: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Sacred Heart Academy, 110 Keating Dr, Winchester, VA 22601, USA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Dec 1,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 day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No MSG Basketball Practice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Dec 2,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3:30pm – 4:30pm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MSG Basketball at Faith</w:t>
            </w: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Faith Christian Academy, 138 Greensburg Rd, Martinsburg, WV 25404, USA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Dec 5,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5:30pm – 6:30pm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MSG Basketball at St. Joe's</w:t>
            </w: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St Joseph's Parish School, 110 E Stephen St, Martinsburg, WV 25401, USA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Dec 6,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5:00pm – 6:00pm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MSG Basketball vs. Chelsea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Dec 8,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MSG Basketball Practice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Dec 9,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 day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No MSG Basketball Practice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Dec 12,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4:30pm – 5:30pm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MSG Basketball vs. Fresta Valley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Dec 13,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MSG Basketball Practice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Dec 15,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6:30pm – 7:30pm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MSG Basketball at St. John's</w:t>
            </w: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Virginia International Academy, 1190 Progress Dr, Front Royal, VA 22630, USA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Dec 19,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 day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No MSG Practice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Dec 20,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MSG Basketball Practice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lastRenderedPageBreak/>
              <w:t>Tue Jan 3,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MSG Basketball Practice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Jan 5,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 day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No MSG Basketball Practice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Jan 6,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4:15pm – 5:15pm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MSG Basketball at WCDS</w:t>
            </w: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Wakefield Country Day School, 1059 Zachary Taylor Hwy, Huntly, VA 22640, USA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Jan 9,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4:30pm – 5:30pm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MSG Basketball at FRCS</w:t>
            </w: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New Hope Bible Church, 80 N Lake Ave, Front Royal, VA 22630, USA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Jan 10,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MSG Basketball Practice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Jan 13,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MSG Basketball Practice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Jan 16,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5:00pm – 6:00pm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MSG Basketball vs. St. John's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Jan 17,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4:00pm – 5:00pm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MSG Basketball at RMA</w:t>
            </w: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Randolph Macon Academy, United States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Jan 19,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4:30pm – 5:30pm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MSG Basketball vs. Sacred Heart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Jan 20,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 day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No MSG Basketball Practice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Jan 23,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4:30pm – 5:30pm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MSG Basketball vs. FRCS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Jan 24,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4:30pm – 5:30pm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MSG Basketball vs. FR Flames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Jan 26,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4:30pm – 5:30pm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MSG Basketball vs. Mt. Carmel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Jan 27,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MSG Basketball Practice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lastRenderedPageBreak/>
              <w:t>Mon Jan 30,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5:00pm – 6:00pm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MSG Basketball vs. Rappahannock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Jan 31,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MSG Basketball Practice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20" w:type="dxa"/>
            <w:tcBorders>
              <w:top w:val="single" w:sz="2" w:space="0" w:color="F1F1F1"/>
              <w:left w:val="single" w:sz="2" w:space="0" w:color="F1F1F1"/>
              <w:bottom w:val="single" w:sz="6" w:space="0" w:color="CCCCCC"/>
              <w:right w:val="single" w:sz="6" w:space="0" w:color="F1F1F1"/>
            </w:tcBorders>
            <w:shd w:val="clear" w:color="auto" w:fill="F1F1F1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Feb 2,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1F1F1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1F1F1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4:30pm – 5:30pm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1F1F1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MSG Basketball at Mt. Carmel</w:t>
            </w: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Mt Carmel Christian Academy, 2331 U.S. 340 N, Luray, VA 22835, USA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Feb 3,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MSG Basketball Practice</w:t>
            </w:r>
          </w:p>
        </w:tc>
      </w:tr>
      <w:tr w:rsidR="00460852" w:rsidRPr="00460852" w:rsidTr="00460852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Feb 6,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460852" w:rsidRPr="00460852" w:rsidRDefault="00460852" w:rsidP="0046085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852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MSG Basketball Practice</w:t>
            </w:r>
          </w:p>
        </w:tc>
      </w:tr>
      <w:bookmarkEnd w:id="0"/>
    </w:tbl>
    <w:p w:rsidR="006563F2" w:rsidRPr="00460852" w:rsidRDefault="006563F2">
      <w:pPr>
        <w:rPr>
          <w:rFonts w:ascii="Times New Roman" w:hAnsi="Times New Roman" w:cs="Times New Roman"/>
          <w:sz w:val="20"/>
          <w:szCs w:val="20"/>
        </w:rPr>
      </w:pPr>
    </w:p>
    <w:sectPr w:rsidR="006563F2" w:rsidRPr="00460852" w:rsidSect="009B6F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E7"/>
    <w:rsid w:val="00460852"/>
    <w:rsid w:val="005A4A9C"/>
    <w:rsid w:val="006563F2"/>
    <w:rsid w:val="0070223E"/>
    <w:rsid w:val="007D1B6C"/>
    <w:rsid w:val="008C40F5"/>
    <w:rsid w:val="009B6FE7"/>
    <w:rsid w:val="00A95ED0"/>
    <w:rsid w:val="00C76C53"/>
    <w:rsid w:val="00E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96087-0CD0-4E43-A8FB-6347C697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k">
    <w:name w:val="lk"/>
    <w:basedOn w:val="DefaultParagraphFont"/>
    <w:rsid w:val="009B6FE7"/>
  </w:style>
  <w:style w:type="character" w:customStyle="1" w:styleId="lv-event-time">
    <w:name w:val="lv-event-time"/>
    <w:basedOn w:val="DefaultParagraphFont"/>
    <w:rsid w:val="009B6FE7"/>
  </w:style>
  <w:style w:type="character" w:styleId="Emphasis">
    <w:name w:val="Emphasis"/>
    <w:basedOn w:val="DefaultParagraphFont"/>
    <w:uiPriority w:val="20"/>
    <w:qFormat/>
    <w:rsid w:val="009B6FE7"/>
    <w:rPr>
      <w:i/>
      <w:iCs/>
    </w:rPr>
  </w:style>
  <w:style w:type="character" w:customStyle="1" w:styleId="apple-converted-space">
    <w:name w:val="apple-converted-space"/>
    <w:basedOn w:val="DefaultParagraphFont"/>
    <w:rsid w:val="009B6FE7"/>
  </w:style>
  <w:style w:type="table" w:styleId="TableGrid">
    <w:name w:val="Table Grid"/>
    <w:basedOn w:val="TableNormal"/>
    <w:uiPriority w:val="39"/>
    <w:rsid w:val="00C7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78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02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08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18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9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57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9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63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1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15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06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11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83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9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04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9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33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00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2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70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0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42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53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91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11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2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6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6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77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57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4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55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9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9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9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61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5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64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93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54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5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2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2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3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61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2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27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222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92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9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99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31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8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18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5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72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58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4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52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1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9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602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72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14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46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42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60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80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99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02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71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0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28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82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43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85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7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84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91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42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6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4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62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57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19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7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75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0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80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05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82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47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7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20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60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85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8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39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1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4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0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8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69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65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0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2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40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1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63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94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9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56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547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47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0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02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6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1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95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1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59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4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32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49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7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8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8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67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36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4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6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1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89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7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2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2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5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41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02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69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9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522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6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84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21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03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96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90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2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62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9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4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9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1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9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19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Harbin</dc:creator>
  <cp:keywords/>
  <dc:description/>
  <cp:lastModifiedBy>Harbin, Heather</cp:lastModifiedBy>
  <cp:revision>3</cp:revision>
  <dcterms:created xsi:type="dcterms:W3CDTF">2016-11-13T21:16:00Z</dcterms:created>
  <dcterms:modified xsi:type="dcterms:W3CDTF">2016-11-25T20:17:00Z</dcterms:modified>
</cp:coreProperties>
</file>